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586D" w14:textId="36933CA4" w:rsidR="00AB3EC5" w:rsidRPr="00935C5B" w:rsidRDefault="00045872" w:rsidP="00AB26C8">
      <w:pPr>
        <w:jc w:val="center"/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935C5B">
        <w:rPr>
          <w:rFonts w:ascii="Arial" w:hAnsi="Arial" w:cs="Arial"/>
          <w:b/>
          <w:sz w:val="22"/>
          <w:szCs w:val="22"/>
        </w:rPr>
        <w:t xml:space="preserve">CONCEPTO TECNICO FAVORABLE PARA REALIZAR </w:t>
      </w:r>
      <w:r w:rsidRPr="000669CA">
        <w:rPr>
          <w:rFonts w:ascii="Arial" w:hAnsi="Arial" w:cs="Arial"/>
          <w:b/>
          <w:color w:val="7F7F7F" w:themeColor="text1" w:themeTint="80"/>
          <w:sz w:val="22"/>
          <w:szCs w:val="22"/>
        </w:rPr>
        <w:t>ADICION</w:t>
      </w:r>
      <w:r w:rsidR="000669CA" w:rsidRPr="000669CA">
        <w:rPr>
          <w:rFonts w:ascii="Arial" w:hAnsi="Arial" w:cs="Arial"/>
          <w:b/>
          <w:color w:val="7F7F7F" w:themeColor="text1" w:themeTint="80"/>
          <w:sz w:val="22"/>
          <w:szCs w:val="22"/>
        </w:rPr>
        <w:t>/ PRORROGA</w:t>
      </w:r>
      <w:r w:rsidR="009E197D">
        <w:rPr>
          <w:rFonts w:ascii="Arial" w:hAnsi="Arial" w:cs="Arial"/>
          <w:b/>
          <w:color w:val="7F7F7F" w:themeColor="text1" w:themeTint="80"/>
          <w:sz w:val="22"/>
          <w:szCs w:val="22"/>
        </w:rPr>
        <w:t>/</w:t>
      </w:r>
      <w:r w:rsidR="004625E3">
        <w:rPr>
          <w:rFonts w:ascii="Arial" w:hAnsi="Arial" w:cs="Arial"/>
          <w:b/>
          <w:color w:val="7F7F7F" w:themeColor="text1" w:themeTint="80"/>
          <w:sz w:val="22"/>
          <w:szCs w:val="22"/>
        </w:rPr>
        <w:t>MODIFICACION/</w:t>
      </w:r>
      <w:r w:rsidR="009E197D">
        <w:rPr>
          <w:rFonts w:ascii="Arial" w:hAnsi="Arial" w:cs="Arial"/>
          <w:b/>
          <w:color w:val="7F7F7F" w:themeColor="text1" w:themeTint="80"/>
          <w:sz w:val="22"/>
          <w:szCs w:val="22"/>
        </w:rPr>
        <w:t>SUSPENSION</w:t>
      </w:r>
      <w:r w:rsidRPr="000669CA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Pr="00935C5B">
        <w:rPr>
          <w:rFonts w:ascii="Arial" w:hAnsi="Arial" w:cs="Arial"/>
          <w:b/>
          <w:sz w:val="22"/>
          <w:szCs w:val="22"/>
        </w:rPr>
        <w:t xml:space="preserve">No </w:t>
      </w:r>
      <w:r w:rsidR="00AB26C8" w:rsidRPr="00935C5B">
        <w:rPr>
          <w:rFonts w:ascii="Arial" w:hAnsi="Arial" w:cs="Arial"/>
          <w:b/>
          <w:sz w:val="22"/>
          <w:szCs w:val="22"/>
        </w:rPr>
        <w:t xml:space="preserve">XXXX AL </w:t>
      </w:r>
      <w:r w:rsidR="00AB26C8" w:rsidRPr="00935C5B">
        <w:rPr>
          <w:rFonts w:ascii="Arial" w:hAnsi="Arial" w:cs="Arial"/>
          <w:b/>
          <w:color w:val="7F7F7F" w:themeColor="text1" w:themeTint="80"/>
          <w:sz w:val="22"/>
          <w:szCs w:val="22"/>
        </w:rPr>
        <w:t>CONTRATO - CONVENIO - ORDEN DE SERVICIOS</w:t>
      </w:r>
      <w:r w:rsidR="002D25D6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Y ORDEN DE COMPRA</w:t>
      </w:r>
      <w:r w:rsidR="00AB26C8" w:rsidRPr="00935C5B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(SEGÚN EL CASO)</w:t>
      </w:r>
      <w:r w:rsidR="00ED2BB5" w:rsidRPr="00935C5B">
        <w:rPr>
          <w:rFonts w:ascii="Arial" w:hAnsi="Arial" w:cs="Arial"/>
          <w:b/>
          <w:sz w:val="22"/>
          <w:szCs w:val="22"/>
        </w:rPr>
        <w:t xml:space="preserve"> No</w:t>
      </w:r>
      <w:r w:rsidR="00D40B13" w:rsidRPr="00935C5B">
        <w:rPr>
          <w:rFonts w:ascii="Arial" w:hAnsi="Arial" w:cs="Arial"/>
          <w:b/>
          <w:sz w:val="22"/>
          <w:szCs w:val="22"/>
        </w:rPr>
        <w:t>.</w:t>
      </w:r>
      <w:r w:rsidR="00852B8E" w:rsidRPr="00935C5B">
        <w:rPr>
          <w:rFonts w:ascii="Arial" w:hAnsi="Arial" w:cs="Arial"/>
          <w:b/>
          <w:sz w:val="22"/>
          <w:szCs w:val="22"/>
        </w:rPr>
        <w:t xml:space="preserve"> </w:t>
      </w:r>
      <w:r w:rsidR="00AB26C8" w:rsidRPr="00935C5B">
        <w:rPr>
          <w:rFonts w:ascii="Arial" w:hAnsi="Arial" w:cs="Arial"/>
          <w:b/>
          <w:sz w:val="22"/>
          <w:szCs w:val="22"/>
        </w:rPr>
        <w:t xml:space="preserve">XXXX </w:t>
      </w:r>
      <w:r w:rsidRPr="00935C5B">
        <w:rPr>
          <w:rFonts w:ascii="Arial" w:hAnsi="Arial" w:cs="Arial"/>
          <w:b/>
          <w:sz w:val="22"/>
          <w:szCs w:val="22"/>
        </w:rPr>
        <w:t xml:space="preserve">DE </w:t>
      </w:r>
      <w:r w:rsidR="00032B1F">
        <w:rPr>
          <w:rFonts w:ascii="Arial" w:hAnsi="Arial" w:cs="Arial"/>
          <w:b/>
          <w:sz w:val="22"/>
          <w:szCs w:val="22"/>
        </w:rPr>
        <w:t xml:space="preserve">XXXX </w:t>
      </w:r>
      <w:r w:rsidRPr="00935C5B">
        <w:rPr>
          <w:rFonts w:ascii="Arial" w:hAnsi="Arial" w:cs="Arial"/>
          <w:b/>
          <w:sz w:val="22"/>
          <w:szCs w:val="22"/>
        </w:rPr>
        <w:t xml:space="preserve">SUSCRITO ENTRE </w:t>
      </w:r>
      <w:r w:rsidR="00AB26C8" w:rsidRPr="00935C5B">
        <w:rPr>
          <w:rFonts w:ascii="Arial" w:hAnsi="Arial" w:cs="Arial"/>
          <w:b/>
          <w:sz w:val="22"/>
          <w:szCs w:val="22"/>
        </w:rPr>
        <w:t xml:space="preserve">LA COMISION PARA EL ESCLARECIMIENTO DE LA </w:t>
      </w:r>
      <w:r w:rsidR="00AB26C8" w:rsidRPr="002661D2">
        <w:rPr>
          <w:rFonts w:ascii="Arial" w:hAnsi="Arial" w:cs="Arial"/>
          <w:b/>
          <w:sz w:val="22"/>
          <w:szCs w:val="22"/>
        </w:rPr>
        <w:t>VERDAD</w:t>
      </w:r>
      <w:r w:rsidR="00A95AC0" w:rsidRPr="002661D2">
        <w:rPr>
          <w:rFonts w:ascii="Arial" w:hAnsi="Arial" w:cs="Arial"/>
          <w:b/>
          <w:sz w:val="22"/>
          <w:szCs w:val="22"/>
        </w:rPr>
        <w:t xml:space="preserve"> EN LIQUIDACIÓN</w:t>
      </w:r>
      <w:r w:rsidR="00A95AC0">
        <w:rPr>
          <w:rFonts w:ascii="Arial" w:hAnsi="Arial" w:cs="Arial"/>
          <w:b/>
          <w:sz w:val="22"/>
          <w:szCs w:val="22"/>
        </w:rPr>
        <w:t xml:space="preserve"> </w:t>
      </w:r>
      <w:r w:rsidR="00AB26C8" w:rsidRPr="00935C5B">
        <w:rPr>
          <w:rFonts w:ascii="Arial" w:hAnsi="Arial" w:cs="Arial"/>
          <w:b/>
          <w:sz w:val="22"/>
          <w:szCs w:val="22"/>
        </w:rPr>
        <w:t xml:space="preserve"> </w:t>
      </w:r>
      <w:r w:rsidRPr="00935C5B">
        <w:rPr>
          <w:rFonts w:ascii="Arial" w:hAnsi="Arial" w:cs="Arial"/>
          <w:b/>
          <w:sz w:val="22"/>
          <w:szCs w:val="22"/>
        </w:rPr>
        <w:t xml:space="preserve"> Y </w:t>
      </w:r>
      <w:r w:rsidR="00AB26C8" w:rsidRPr="00935C5B">
        <w:rPr>
          <w:rFonts w:ascii="Arial" w:hAnsi="Arial" w:cs="Arial"/>
          <w:b/>
          <w:color w:val="7F7F7F" w:themeColor="text1" w:themeTint="80"/>
          <w:sz w:val="22"/>
          <w:szCs w:val="22"/>
        </w:rPr>
        <w:t>CONTRATISTA</w:t>
      </w:r>
    </w:p>
    <w:p w14:paraId="42F24CE7" w14:textId="77777777" w:rsidR="00AB26C8" w:rsidRPr="00935C5B" w:rsidRDefault="00AB26C8" w:rsidP="00AB26C8">
      <w:pPr>
        <w:jc w:val="center"/>
        <w:rPr>
          <w:rFonts w:ascii="Arial" w:hAnsi="Arial" w:cs="Arial"/>
          <w:sz w:val="22"/>
          <w:szCs w:val="22"/>
        </w:rPr>
      </w:pPr>
    </w:p>
    <w:p w14:paraId="647D04C5" w14:textId="77777777" w:rsidR="00AB26C8" w:rsidRPr="00935C5B" w:rsidRDefault="00AB26C8" w:rsidP="00AB26C8">
      <w:pPr>
        <w:jc w:val="center"/>
        <w:rPr>
          <w:rFonts w:ascii="Arial" w:hAnsi="Arial" w:cs="Arial"/>
          <w:sz w:val="22"/>
          <w:szCs w:val="22"/>
        </w:rPr>
      </w:pPr>
    </w:p>
    <w:p w14:paraId="2B2CE504" w14:textId="0959014A" w:rsidR="000F6DCE" w:rsidRPr="00935C5B" w:rsidRDefault="000F6DCE" w:rsidP="000F6DCE">
      <w:pPr>
        <w:jc w:val="both"/>
        <w:rPr>
          <w:rFonts w:ascii="Arial" w:hAnsi="Arial" w:cs="Arial"/>
          <w:sz w:val="22"/>
          <w:szCs w:val="22"/>
        </w:rPr>
      </w:pPr>
      <w:r w:rsidRPr="00935C5B">
        <w:rPr>
          <w:rFonts w:ascii="Arial" w:hAnsi="Arial" w:cs="Arial"/>
          <w:sz w:val="22"/>
          <w:szCs w:val="22"/>
        </w:rPr>
        <w:t xml:space="preserve">En </w:t>
      </w:r>
      <w:r w:rsidR="00AB26C8" w:rsidRPr="00935C5B">
        <w:rPr>
          <w:rFonts w:ascii="Arial" w:hAnsi="Arial" w:cs="Arial"/>
          <w:sz w:val="22"/>
          <w:szCs w:val="22"/>
        </w:rPr>
        <w:t xml:space="preserve">mi calidad de </w:t>
      </w:r>
      <w:r w:rsidRPr="00935C5B">
        <w:rPr>
          <w:rFonts w:ascii="Arial" w:hAnsi="Arial" w:cs="Arial"/>
          <w:sz w:val="22"/>
          <w:szCs w:val="22"/>
        </w:rPr>
        <w:t xml:space="preserve">Supervisor del </w:t>
      </w:r>
      <w:r w:rsidRPr="00935C5B">
        <w:rPr>
          <w:rFonts w:ascii="Arial" w:hAnsi="Arial" w:cs="Arial"/>
          <w:color w:val="7F7F7F" w:themeColor="text1" w:themeTint="80"/>
          <w:sz w:val="22"/>
          <w:szCs w:val="22"/>
        </w:rPr>
        <w:t>Contrato</w:t>
      </w:r>
      <w:r w:rsidR="002041EA" w:rsidRPr="00935C5B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AB26C8" w:rsidRPr="00935C5B">
        <w:rPr>
          <w:rFonts w:ascii="Arial" w:hAnsi="Arial" w:cs="Arial"/>
          <w:color w:val="7F7F7F" w:themeColor="text1" w:themeTint="80"/>
          <w:sz w:val="22"/>
          <w:szCs w:val="22"/>
        </w:rPr>
        <w:t>- Convenio – Orden de Servicios</w:t>
      </w:r>
      <w:r w:rsidR="009E197D">
        <w:rPr>
          <w:rFonts w:ascii="Arial" w:hAnsi="Arial" w:cs="Arial"/>
          <w:color w:val="7F7F7F" w:themeColor="text1" w:themeTint="80"/>
          <w:sz w:val="22"/>
          <w:szCs w:val="22"/>
        </w:rPr>
        <w:t xml:space="preserve"> y Orden de Compra</w:t>
      </w:r>
      <w:r w:rsidR="00AB26C8" w:rsidRPr="00935C5B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D40B13" w:rsidRPr="00935C5B">
        <w:rPr>
          <w:rFonts w:ascii="Arial" w:hAnsi="Arial" w:cs="Arial"/>
          <w:sz w:val="22"/>
          <w:szCs w:val="22"/>
        </w:rPr>
        <w:t>No.</w:t>
      </w:r>
      <w:r w:rsidR="00AB26C8" w:rsidRPr="00935C5B">
        <w:rPr>
          <w:rFonts w:ascii="Arial" w:hAnsi="Arial" w:cs="Arial"/>
          <w:sz w:val="22"/>
          <w:szCs w:val="22"/>
        </w:rPr>
        <w:t xml:space="preserve"> XXXXX</w:t>
      </w:r>
      <w:r w:rsidR="00AB0802" w:rsidRPr="00935C5B">
        <w:rPr>
          <w:rFonts w:ascii="Arial" w:hAnsi="Arial" w:cs="Arial"/>
          <w:sz w:val="22"/>
          <w:szCs w:val="22"/>
        </w:rPr>
        <w:t xml:space="preserve"> </w:t>
      </w:r>
      <w:r w:rsidR="004C100C">
        <w:rPr>
          <w:rFonts w:ascii="Arial" w:hAnsi="Arial" w:cs="Arial"/>
          <w:sz w:val="22"/>
          <w:szCs w:val="22"/>
        </w:rPr>
        <w:t xml:space="preserve">de </w:t>
      </w:r>
      <w:r w:rsidR="00032B1F">
        <w:rPr>
          <w:rFonts w:ascii="Arial" w:hAnsi="Arial" w:cs="Arial"/>
          <w:sz w:val="22"/>
          <w:szCs w:val="22"/>
        </w:rPr>
        <w:t xml:space="preserve">XXXX </w:t>
      </w:r>
      <w:r w:rsidR="009E197D">
        <w:rPr>
          <w:rFonts w:ascii="Arial" w:hAnsi="Arial" w:cs="Arial"/>
          <w:sz w:val="22"/>
          <w:szCs w:val="22"/>
        </w:rPr>
        <w:t>(</w:t>
      </w:r>
      <w:r w:rsidR="00032B1F" w:rsidRPr="00935C5B">
        <w:rPr>
          <w:rFonts w:ascii="Arial" w:hAnsi="Arial" w:cs="Arial"/>
          <w:sz w:val="22"/>
          <w:szCs w:val="22"/>
        </w:rPr>
        <w:t>suscrito</w:t>
      </w:r>
      <w:r w:rsidR="00D40B13" w:rsidRPr="00935C5B">
        <w:rPr>
          <w:rFonts w:ascii="Arial" w:hAnsi="Arial" w:cs="Arial"/>
          <w:sz w:val="22"/>
          <w:szCs w:val="22"/>
        </w:rPr>
        <w:t xml:space="preserve"> el </w:t>
      </w:r>
      <w:r w:rsidR="00AB26C8" w:rsidRPr="00935C5B">
        <w:rPr>
          <w:rFonts w:ascii="Arial" w:hAnsi="Arial" w:cs="Arial"/>
          <w:sz w:val="22"/>
          <w:szCs w:val="22"/>
        </w:rPr>
        <w:t>XX</w:t>
      </w:r>
      <w:r w:rsidR="007F6E46" w:rsidRPr="00935C5B">
        <w:rPr>
          <w:rFonts w:ascii="Arial" w:hAnsi="Arial" w:cs="Arial"/>
          <w:sz w:val="22"/>
          <w:szCs w:val="22"/>
        </w:rPr>
        <w:t xml:space="preserve"> de </w:t>
      </w:r>
      <w:r w:rsidR="00AB26C8" w:rsidRPr="00935C5B">
        <w:rPr>
          <w:rFonts w:ascii="Arial" w:hAnsi="Arial" w:cs="Arial"/>
          <w:sz w:val="22"/>
          <w:szCs w:val="22"/>
        </w:rPr>
        <w:t>XXXX</w:t>
      </w:r>
      <w:r w:rsidR="007F6E46" w:rsidRPr="00935C5B">
        <w:rPr>
          <w:rFonts w:ascii="Arial" w:hAnsi="Arial" w:cs="Arial"/>
          <w:sz w:val="22"/>
          <w:szCs w:val="22"/>
        </w:rPr>
        <w:t xml:space="preserve"> de </w:t>
      </w:r>
      <w:r w:rsidR="004C100C">
        <w:rPr>
          <w:rFonts w:ascii="Arial" w:hAnsi="Arial" w:cs="Arial"/>
          <w:sz w:val="22"/>
          <w:szCs w:val="22"/>
        </w:rPr>
        <w:t xml:space="preserve">XXX </w:t>
      </w:r>
      <w:r w:rsidRPr="00935C5B">
        <w:rPr>
          <w:rFonts w:ascii="Arial" w:hAnsi="Arial" w:cs="Arial"/>
          <w:sz w:val="22"/>
          <w:szCs w:val="22"/>
        </w:rPr>
        <w:t xml:space="preserve">entre </w:t>
      </w:r>
      <w:r w:rsidR="00AB26C8" w:rsidRPr="00935C5B">
        <w:rPr>
          <w:rFonts w:ascii="Arial" w:hAnsi="Arial" w:cs="Arial"/>
          <w:sz w:val="22"/>
          <w:szCs w:val="22"/>
        </w:rPr>
        <w:t xml:space="preserve">La Comisión de la </w:t>
      </w:r>
      <w:r w:rsidR="00AB26C8" w:rsidRPr="002661D2">
        <w:rPr>
          <w:rFonts w:ascii="Arial" w:hAnsi="Arial" w:cs="Arial"/>
          <w:sz w:val="22"/>
          <w:szCs w:val="22"/>
        </w:rPr>
        <w:t xml:space="preserve">Verdad </w:t>
      </w:r>
      <w:r w:rsidR="00A95AC0" w:rsidRPr="002661D2">
        <w:rPr>
          <w:rFonts w:ascii="Arial" w:hAnsi="Arial" w:cs="Arial"/>
          <w:sz w:val="22"/>
          <w:szCs w:val="22"/>
        </w:rPr>
        <w:t>en liquidación</w:t>
      </w:r>
      <w:r w:rsidR="00A95AC0">
        <w:rPr>
          <w:rFonts w:ascii="Arial" w:hAnsi="Arial" w:cs="Arial"/>
          <w:sz w:val="22"/>
          <w:szCs w:val="22"/>
        </w:rPr>
        <w:t xml:space="preserve"> </w:t>
      </w:r>
      <w:r w:rsidR="00C751D1" w:rsidRPr="00935C5B">
        <w:rPr>
          <w:rFonts w:ascii="Arial" w:hAnsi="Arial" w:cs="Arial"/>
          <w:sz w:val="22"/>
          <w:szCs w:val="22"/>
        </w:rPr>
        <w:t xml:space="preserve">y </w:t>
      </w:r>
      <w:r w:rsidR="00C30DBB" w:rsidRPr="00935C5B">
        <w:rPr>
          <w:rFonts w:ascii="Arial" w:hAnsi="Arial" w:cs="Arial"/>
          <w:color w:val="7F7F7F" w:themeColor="text1" w:themeTint="80"/>
          <w:sz w:val="22"/>
          <w:szCs w:val="22"/>
        </w:rPr>
        <w:t>contratista</w:t>
      </w:r>
      <w:r w:rsidR="000B2542" w:rsidRPr="00935C5B">
        <w:rPr>
          <w:rFonts w:ascii="Arial" w:hAnsi="Arial" w:cs="Arial"/>
          <w:sz w:val="22"/>
          <w:szCs w:val="22"/>
        </w:rPr>
        <w:t>,</w:t>
      </w:r>
      <w:r w:rsidR="00045872" w:rsidRPr="00935C5B">
        <w:rPr>
          <w:rFonts w:ascii="Arial" w:hAnsi="Arial" w:cs="Arial"/>
          <w:sz w:val="22"/>
          <w:szCs w:val="22"/>
        </w:rPr>
        <w:t xml:space="preserve"> </w:t>
      </w:r>
      <w:r w:rsidR="00C30DBB" w:rsidRPr="00935C5B">
        <w:rPr>
          <w:rFonts w:ascii="Arial" w:hAnsi="Arial" w:cs="Arial"/>
          <w:sz w:val="22"/>
          <w:szCs w:val="22"/>
        </w:rPr>
        <w:t xml:space="preserve">emito concepto técnico favorable para la elaboración de la </w:t>
      </w:r>
      <w:r w:rsidR="004C100C" w:rsidRPr="000669CA">
        <w:rPr>
          <w:rFonts w:ascii="Arial" w:hAnsi="Arial" w:cs="Arial"/>
          <w:b/>
          <w:color w:val="7F7F7F" w:themeColor="text1" w:themeTint="80"/>
          <w:sz w:val="22"/>
          <w:szCs w:val="22"/>
        </w:rPr>
        <w:t>ADICION/ PRORROGA</w:t>
      </w:r>
      <w:r w:rsidR="009E197D">
        <w:rPr>
          <w:rFonts w:ascii="Arial" w:hAnsi="Arial" w:cs="Arial"/>
          <w:b/>
          <w:color w:val="7F7F7F" w:themeColor="text1" w:themeTint="80"/>
          <w:sz w:val="22"/>
          <w:szCs w:val="22"/>
        </w:rPr>
        <w:t>/</w:t>
      </w:r>
      <w:r w:rsidR="004625E3">
        <w:rPr>
          <w:rFonts w:ascii="Arial" w:hAnsi="Arial" w:cs="Arial"/>
          <w:b/>
          <w:color w:val="7F7F7F" w:themeColor="text1" w:themeTint="80"/>
          <w:sz w:val="22"/>
          <w:szCs w:val="22"/>
        </w:rPr>
        <w:t>MODIFICACION/</w:t>
      </w:r>
      <w:r w:rsidR="009E197D">
        <w:rPr>
          <w:rFonts w:ascii="Arial" w:hAnsi="Arial" w:cs="Arial"/>
          <w:b/>
          <w:color w:val="7F7F7F" w:themeColor="text1" w:themeTint="80"/>
          <w:sz w:val="22"/>
          <w:szCs w:val="22"/>
        </w:rPr>
        <w:t>SUSPENSION (Según el caso)</w:t>
      </w:r>
      <w:r w:rsidR="00C30DBB" w:rsidRPr="00935C5B">
        <w:rPr>
          <w:rFonts w:ascii="Arial" w:hAnsi="Arial" w:cs="Arial"/>
          <w:sz w:val="22"/>
          <w:szCs w:val="22"/>
        </w:rPr>
        <w:t xml:space="preserve"> </w:t>
      </w:r>
      <w:r w:rsidR="004C100C">
        <w:rPr>
          <w:rFonts w:ascii="Arial" w:hAnsi="Arial" w:cs="Arial"/>
          <w:sz w:val="22"/>
          <w:szCs w:val="22"/>
        </w:rPr>
        <w:t xml:space="preserve">No. XXXXX </w:t>
      </w:r>
      <w:r w:rsidR="00C30DBB" w:rsidRPr="00935C5B">
        <w:rPr>
          <w:rFonts w:ascii="Arial" w:hAnsi="Arial" w:cs="Arial"/>
          <w:sz w:val="22"/>
          <w:szCs w:val="22"/>
        </w:rPr>
        <w:t>de conformidad con lo siguiente:</w:t>
      </w:r>
    </w:p>
    <w:p w14:paraId="745A900F" w14:textId="77777777" w:rsidR="000F6DCE" w:rsidRPr="00935C5B" w:rsidRDefault="000F6DCE" w:rsidP="000F6DCE">
      <w:pPr>
        <w:jc w:val="both"/>
        <w:rPr>
          <w:rFonts w:ascii="Arial" w:hAnsi="Arial" w:cs="Arial"/>
          <w:sz w:val="22"/>
          <w:szCs w:val="22"/>
        </w:rPr>
      </w:pPr>
    </w:p>
    <w:p w14:paraId="515585D6" w14:textId="77777777" w:rsidR="007D1FF0" w:rsidRPr="00935C5B" w:rsidRDefault="007D1FF0" w:rsidP="007D1FF0">
      <w:pPr>
        <w:pStyle w:val="Prrafodelista"/>
        <w:numPr>
          <w:ilvl w:val="0"/>
          <w:numId w:val="5"/>
        </w:numPr>
        <w:tabs>
          <w:tab w:val="center" w:pos="4419"/>
        </w:tabs>
        <w:contextualSpacing/>
        <w:jc w:val="both"/>
        <w:rPr>
          <w:b/>
          <w:sz w:val="22"/>
          <w:szCs w:val="22"/>
        </w:rPr>
      </w:pPr>
      <w:r w:rsidRPr="00935C5B">
        <w:rPr>
          <w:b/>
          <w:sz w:val="22"/>
          <w:szCs w:val="22"/>
        </w:rPr>
        <w:t xml:space="preserve">GENERALIDADES DEL CONTRATO </w:t>
      </w:r>
    </w:p>
    <w:p w14:paraId="58FC3C48" w14:textId="77777777" w:rsidR="00EB736F" w:rsidRPr="00935C5B" w:rsidRDefault="00EB736F" w:rsidP="00EB736F">
      <w:pPr>
        <w:pStyle w:val="Prrafodelista"/>
        <w:tabs>
          <w:tab w:val="center" w:pos="4419"/>
        </w:tabs>
        <w:ind w:left="1080"/>
        <w:contextualSpacing/>
        <w:jc w:val="both"/>
        <w:rPr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465"/>
      </w:tblGrid>
      <w:tr w:rsidR="00EB736F" w:rsidRPr="00935C5B" w14:paraId="000C91B4" w14:textId="77777777" w:rsidTr="0067739C">
        <w:trPr>
          <w:jc w:val="center"/>
        </w:trPr>
        <w:tc>
          <w:tcPr>
            <w:tcW w:w="4248" w:type="dxa"/>
          </w:tcPr>
          <w:p w14:paraId="5FA17251" w14:textId="77777777" w:rsidR="00EB736F" w:rsidRPr="00935C5B" w:rsidRDefault="00EB736F" w:rsidP="00993C51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Contrato</w:t>
            </w:r>
            <w:r w:rsidR="0067739C" w:rsidRPr="00935C5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- Convenio- Orden de Servicios</w:t>
            </w:r>
            <w:r w:rsidR="009E197D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y Orden de Compra</w:t>
            </w:r>
            <w:r w:rsidR="0067739C" w:rsidRPr="00935C5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Pr="00935C5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No</w:t>
            </w:r>
          </w:p>
        </w:tc>
        <w:tc>
          <w:tcPr>
            <w:tcW w:w="5465" w:type="dxa"/>
          </w:tcPr>
          <w:p w14:paraId="4FAB774C" w14:textId="77777777" w:rsidR="00EB736F" w:rsidRPr="00935C5B" w:rsidRDefault="0067739C" w:rsidP="0004587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B736F" w:rsidRPr="00935C5B" w14:paraId="16C40FF8" w14:textId="77777777" w:rsidTr="0067739C">
        <w:trPr>
          <w:jc w:val="center"/>
        </w:trPr>
        <w:tc>
          <w:tcPr>
            <w:tcW w:w="4248" w:type="dxa"/>
          </w:tcPr>
          <w:p w14:paraId="7D3E59DD" w14:textId="77777777" w:rsidR="00EB736F" w:rsidRPr="00935C5B" w:rsidRDefault="00EB736F" w:rsidP="00993C51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>Objeto</w:t>
            </w:r>
          </w:p>
        </w:tc>
        <w:tc>
          <w:tcPr>
            <w:tcW w:w="5465" w:type="dxa"/>
          </w:tcPr>
          <w:p w14:paraId="5C0A6B52" w14:textId="77777777" w:rsidR="00EB736F" w:rsidRPr="00935C5B" w:rsidRDefault="0067739C" w:rsidP="00993C51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eastAsiaTheme="minorHAnsi" w:hAnsi="Arial" w:cs="Arial"/>
                <w:b/>
                <w:bCs/>
                <w:color w:val="7F7F7F" w:themeColor="text1" w:themeTint="80"/>
                <w:sz w:val="22"/>
                <w:szCs w:val="22"/>
              </w:rPr>
              <w:t>El descrito en la minuta del contrato-convenio- orden de servicios</w:t>
            </w:r>
            <w:r w:rsidR="004625E3">
              <w:rPr>
                <w:rFonts w:ascii="Arial" w:eastAsiaTheme="minorHAnsi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y orden de compra</w:t>
            </w:r>
          </w:p>
        </w:tc>
      </w:tr>
      <w:tr w:rsidR="00EB736F" w:rsidRPr="00935C5B" w14:paraId="6BD1D4E9" w14:textId="77777777" w:rsidTr="0067739C">
        <w:trPr>
          <w:jc w:val="center"/>
        </w:trPr>
        <w:tc>
          <w:tcPr>
            <w:tcW w:w="4248" w:type="dxa"/>
          </w:tcPr>
          <w:p w14:paraId="7AA55523" w14:textId="77777777" w:rsidR="00EB736F" w:rsidRPr="00935C5B" w:rsidRDefault="00EB736F" w:rsidP="00993C51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>Valor inicial</w:t>
            </w:r>
          </w:p>
        </w:tc>
        <w:tc>
          <w:tcPr>
            <w:tcW w:w="5465" w:type="dxa"/>
          </w:tcPr>
          <w:p w14:paraId="33C01AD3" w14:textId="77777777" w:rsidR="00EB736F" w:rsidRPr="00935C5B" w:rsidRDefault="00EB736F" w:rsidP="00993C51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67739C" w:rsidRPr="00935C5B"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</w:tr>
      <w:tr w:rsidR="00EB736F" w:rsidRPr="00935C5B" w14:paraId="687EC57A" w14:textId="77777777" w:rsidTr="0067739C">
        <w:trPr>
          <w:jc w:val="center"/>
        </w:trPr>
        <w:tc>
          <w:tcPr>
            <w:tcW w:w="4248" w:type="dxa"/>
          </w:tcPr>
          <w:p w14:paraId="6BE1DAB0" w14:textId="77777777" w:rsidR="00EB736F" w:rsidRPr="00935C5B" w:rsidRDefault="00EB736F" w:rsidP="00993C51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>Plazo inicial</w:t>
            </w:r>
          </w:p>
        </w:tc>
        <w:tc>
          <w:tcPr>
            <w:tcW w:w="5465" w:type="dxa"/>
          </w:tcPr>
          <w:p w14:paraId="528F8F71" w14:textId="77777777" w:rsidR="00EB736F" w:rsidRPr="00935C5B" w:rsidRDefault="0067739C" w:rsidP="00993C51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</w:tr>
      <w:tr w:rsidR="00EB736F" w:rsidRPr="00935C5B" w14:paraId="16852103" w14:textId="77777777" w:rsidTr="0067739C">
        <w:trPr>
          <w:jc w:val="center"/>
        </w:trPr>
        <w:tc>
          <w:tcPr>
            <w:tcW w:w="4248" w:type="dxa"/>
          </w:tcPr>
          <w:p w14:paraId="626ADAF2" w14:textId="77777777" w:rsidR="00EB736F" w:rsidRPr="00935C5B" w:rsidRDefault="00EB736F" w:rsidP="00993C51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>Fecha de inicio</w:t>
            </w:r>
          </w:p>
        </w:tc>
        <w:tc>
          <w:tcPr>
            <w:tcW w:w="5465" w:type="dxa"/>
          </w:tcPr>
          <w:p w14:paraId="385E58E5" w14:textId="77777777" w:rsidR="00EB736F" w:rsidRPr="00935C5B" w:rsidRDefault="0067739C" w:rsidP="004625E3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eastAsiaTheme="minorHAnsi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Acorde con la fecha de expedición de respectivo registro presupuestal </w:t>
            </w:r>
            <w:r w:rsidR="004625E3">
              <w:rPr>
                <w:rFonts w:ascii="Arial" w:eastAsiaTheme="minorHAnsi" w:hAnsi="Arial" w:cs="Arial"/>
                <w:b/>
                <w:bCs/>
                <w:color w:val="7F7F7F" w:themeColor="text1" w:themeTint="80"/>
                <w:sz w:val="22"/>
                <w:szCs w:val="22"/>
              </w:rPr>
              <w:t>y/</w:t>
            </w:r>
            <w:r w:rsidRPr="00935C5B">
              <w:rPr>
                <w:rFonts w:ascii="Arial" w:eastAsiaTheme="minorHAnsi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o la aprobación de garantías si se pactaron. </w:t>
            </w:r>
          </w:p>
        </w:tc>
      </w:tr>
      <w:tr w:rsidR="00EB736F" w:rsidRPr="00935C5B" w14:paraId="30B0B548" w14:textId="77777777" w:rsidTr="0067739C">
        <w:trPr>
          <w:jc w:val="center"/>
        </w:trPr>
        <w:tc>
          <w:tcPr>
            <w:tcW w:w="4248" w:type="dxa"/>
          </w:tcPr>
          <w:p w14:paraId="0C501F13" w14:textId="77777777" w:rsidR="00EB736F" w:rsidRPr="00935C5B" w:rsidRDefault="00EB736F" w:rsidP="00045872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 xml:space="preserve">Fecha de terminación </w:t>
            </w:r>
          </w:p>
        </w:tc>
        <w:tc>
          <w:tcPr>
            <w:tcW w:w="5465" w:type="dxa"/>
            <w:vAlign w:val="center"/>
          </w:tcPr>
          <w:p w14:paraId="78C4CB1B" w14:textId="77777777" w:rsidR="00EB736F" w:rsidRPr="00935C5B" w:rsidRDefault="0067739C" w:rsidP="00045872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935C5B">
              <w:rPr>
                <w:rFonts w:ascii="Arial" w:hAnsi="Arial" w:cs="Arial"/>
                <w:sz w:val="22"/>
                <w:szCs w:val="22"/>
              </w:rPr>
              <w:t>XXXXXXXXXXX</w:t>
            </w:r>
          </w:p>
        </w:tc>
      </w:tr>
    </w:tbl>
    <w:p w14:paraId="06276958" w14:textId="77777777" w:rsidR="00652311" w:rsidRPr="00935C5B" w:rsidRDefault="00652311" w:rsidP="00095AAA">
      <w:pPr>
        <w:pStyle w:val="Prrafodelista"/>
        <w:tabs>
          <w:tab w:val="center" w:pos="4419"/>
        </w:tabs>
        <w:ind w:left="1080"/>
        <w:contextualSpacing/>
        <w:jc w:val="both"/>
        <w:rPr>
          <w:b/>
          <w:sz w:val="22"/>
          <w:szCs w:val="22"/>
        </w:rPr>
      </w:pPr>
    </w:p>
    <w:p w14:paraId="310114CF" w14:textId="77777777" w:rsidR="00C03F32" w:rsidRPr="00935C5B" w:rsidRDefault="00FD1963" w:rsidP="00FD1963">
      <w:pPr>
        <w:pStyle w:val="Prrafodelista"/>
        <w:numPr>
          <w:ilvl w:val="0"/>
          <w:numId w:val="5"/>
        </w:numPr>
        <w:tabs>
          <w:tab w:val="center" w:pos="4419"/>
        </w:tabs>
        <w:contextualSpacing/>
        <w:jc w:val="both"/>
        <w:rPr>
          <w:b/>
          <w:sz w:val="22"/>
          <w:szCs w:val="22"/>
        </w:rPr>
      </w:pPr>
      <w:r w:rsidRPr="00935C5B">
        <w:rPr>
          <w:b/>
          <w:sz w:val="22"/>
          <w:szCs w:val="22"/>
        </w:rPr>
        <w:t>JUSTIFICACIÓN TÉCNICA</w:t>
      </w:r>
    </w:p>
    <w:p w14:paraId="118819C0" w14:textId="77777777" w:rsidR="00045872" w:rsidRPr="00935C5B" w:rsidRDefault="00045872" w:rsidP="00045872">
      <w:pPr>
        <w:jc w:val="both"/>
        <w:rPr>
          <w:rFonts w:ascii="Arial" w:hAnsi="Arial" w:cs="Arial"/>
          <w:sz w:val="22"/>
          <w:szCs w:val="22"/>
        </w:rPr>
      </w:pPr>
    </w:p>
    <w:p w14:paraId="2D509858" w14:textId="77777777" w:rsidR="00CC5FE6" w:rsidRPr="00935C5B" w:rsidRDefault="0067739C" w:rsidP="0067739C">
      <w:pPr>
        <w:jc w:val="both"/>
        <w:rPr>
          <w:rFonts w:ascii="Arial" w:hAnsi="Arial" w:cs="Arial"/>
          <w:i/>
          <w:sz w:val="22"/>
          <w:szCs w:val="22"/>
          <w:lang w:eastAsia="es-CO"/>
        </w:rPr>
      </w:pPr>
      <w:r w:rsidRPr="00035648">
        <w:rPr>
          <w:rFonts w:ascii="Arial" w:hAnsi="Arial" w:cs="Arial"/>
          <w:sz w:val="22"/>
          <w:szCs w:val="22"/>
          <w:highlight w:val="lightGray"/>
        </w:rPr>
        <w:t>Realizar una breve descripción de la razón por l</w:t>
      </w:r>
      <w:r w:rsidR="00032B1F" w:rsidRPr="00035648">
        <w:rPr>
          <w:rFonts w:ascii="Arial" w:hAnsi="Arial" w:cs="Arial"/>
          <w:sz w:val="22"/>
          <w:szCs w:val="22"/>
          <w:highlight w:val="lightGray"/>
        </w:rPr>
        <w:t xml:space="preserve">a cual se requiere de la adición o prórroga </w:t>
      </w:r>
      <w:r w:rsidR="004625E3">
        <w:rPr>
          <w:rFonts w:ascii="Arial" w:hAnsi="Arial" w:cs="Arial"/>
          <w:sz w:val="22"/>
          <w:szCs w:val="22"/>
          <w:highlight w:val="lightGray"/>
        </w:rPr>
        <w:t xml:space="preserve">o modificación o suspensión </w:t>
      </w:r>
      <w:r w:rsidR="00032B1F" w:rsidRPr="00035648">
        <w:rPr>
          <w:rFonts w:ascii="Arial" w:hAnsi="Arial" w:cs="Arial"/>
          <w:sz w:val="22"/>
          <w:szCs w:val="22"/>
          <w:highlight w:val="lightGray"/>
        </w:rPr>
        <w:t>según el caso.</w:t>
      </w:r>
    </w:p>
    <w:p w14:paraId="07F12749" w14:textId="77777777" w:rsidR="00CC5FE6" w:rsidRPr="00935C5B" w:rsidRDefault="00CC5FE6" w:rsidP="00CC5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14:paraId="497CE1A7" w14:textId="4873871F" w:rsidR="0067739C" w:rsidRPr="00935C5B" w:rsidRDefault="006177EF" w:rsidP="006177EF">
      <w:pPr>
        <w:jc w:val="both"/>
        <w:rPr>
          <w:rFonts w:ascii="Arial" w:hAnsi="Arial" w:cs="Arial"/>
          <w:sz w:val="22"/>
          <w:szCs w:val="22"/>
        </w:rPr>
      </w:pPr>
      <w:r w:rsidRPr="002661D2">
        <w:rPr>
          <w:rFonts w:ascii="Arial" w:hAnsi="Arial" w:cs="Arial"/>
          <w:sz w:val="22"/>
          <w:szCs w:val="22"/>
        </w:rPr>
        <w:t xml:space="preserve">Es así como la </w:t>
      </w:r>
      <w:r w:rsidR="0067739C" w:rsidRPr="002661D2">
        <w:rPr>
          <w:rFonts w:ascii="Arial" w:hAnsi="Arial" w:cs="Arial"/>
          <w:sz w:val="22"/>
          <w:szCs w:val="22"/>
        </w:rPr>
        <w:t>Comisión de la Verdad</w:t>
      </w:r>
      <w:r w:rsidR="00A95AC0" w:rsidRPr="002661D2">
        <w:rPr>
          <w:rFonts w:ascii="Arial" w:hAnsi="Arial" w:cs="Arial"/>
          <w:sz w:val="22"/>
          <w:szCs w:val="22"/>
        </w:rPr>
        <w:t xml:space="preserve"> en liquidación</w:t>
      </w:r>
      <w:r w:rsidR="0067739C" w:rsidRPr="002661D2">
        <w:rPr>
          <w:rFonts w:ascii="Arial" w:hAnsi="Arial" w:cs="Arial"/>
          <w:sz w:val="22"/>
          <w:szCs w:val="22"/>
        </w:rPr>
        <w:t>, en</w:t>
      </w:r>
      <w:r w:rsidR="0067739C" w:rsidRPr="00935C5B">
        <w:rPr>
          <w:rFonts w:ascii="Arial" w:hAnsi="Arial" w:cs="Arial"/>
          <w:sz w:val="22"/>
          <w:szCs w:val="22"/>
        </w:rPr>
        <w:t xml:space="preserve"> aras de garantizar el desarrollo integral de</w:t>
      </w:r>
      <w:r w:rsidR="00032B1F">
        <w:rPr>
          <w:rFonts w:ascii="Arial" w:hAnsi="Arial" w:cs="Arial"/>
          <w:sz w:val="22"/>
          <w:szCs w:val="22"/>
        </w:rPr>
        <w:t>l objeto en ejecución</w:t>
      </w:r>
      <w:r w:rsidRPr="00935C5B">
        <w:rPr>
          <w:rFonts w:ascii="Arial" w:hAnsi="Arial" w:cs="Arial"/>
          <w:sz w:val="22"/>
          <w:szCs w:val="22"/>
        </w:rPr>
        <w:t>, considera</w:t>
      </w:r>
      <w:r w:rsidR="00035648">
        <w:rPr>
          <w:rFonts w:ascii="Arial" w:hAnsi="Arial" w:cs="Arial"/>
          <w:sz w:val="22"/>
          <w:szCs w:val="22"/>
        </w:rPr>
        <w:t xml:space="preserve"> pertinente realizar la </w:t>
      </w:r>
      <w:r w:rsidR="00035648" w:rsidRPr="000669CA">
        <w:rPr>
          <w:rFonts w:ascii="Arial" w:hAnsi="Arial" w:cs="Arial"/>
          <w:b/>
          <w:color w:val="7F7F7F" w:themeColor="text1" w:themeTint="80"/>
          <w:sz w:val="22"/>
          <w:szCs w:val="22"/>
        </w:rPr>
        <w:t>adición</w:t>
      </w:r>
      <w:r w:rsidR="00035648">
        <w:rPr>
          <w:rFonts w:ascii="Arial" w:hAnsi="Arial" w:cs="Arial"/>
          <w:b/>
          <w:color w:val="7F7F7F" w:themeColor="text1" w:themeTint="80"/>
          <w:sz w:val="22"/>
          <w:szCs w:val="22"/>
        </w:rPr>
        <w:t>/ pró</w:t>
      </w:r>
      <w:r w:rsidR="00035648" w:rsidRPr="000669CA">
        <w:rPr>
          <w:rFonts w:ascii="Arial" w:hAnsi="Arial" w:cs="Arial"/>
          <w:b/>
          <w:color w:val="7F7F7F" w:themeColor="text1" w:themeTint="80"/>
          <w:sz w:val="22"/>
          <w:szCs w:val="22"/>
        </w:rPr>
        <w:t>rroga</w:t>
      </w:r>
      <w:r w:rsidR="004625E3">
        <w:rPr>
          <w:rFonts w:ascii="Arial" w:hAnsi="Arial" w:cs="Arial"/>
          <w:b/>
          <w:color w:val="7F7F7F" w:themeColor="text1" w:themeTint="80"/>
          <w:sz w:val="22"/>
          <w:szCs w:val="22"/>
        </w:rPr>
        <w:t>/modificación/suspensión</w:t>
      </w:r>
      <w:r w:rsidR="00035648" w:rsidRPr="00935C5B">
        <w:rPr>
          <w:rFonts w:ascii="Arial" w:hAnsi="Arial" w:cs="Arial"/>
          <w:sz w:val="22"/>
          <w:szCs w:val="22"/>
        </w:rPr>
        <w:t xml:space="preserve"> </w:t>
      </w:r>
      <w:r w:rsidRPr="00935C5B">
        <w:rPr>
          <w:rFonts w:ascii="Arial" w:hAnsi="Arial" w:cs="Arial"/>
          <w:sz w:val="22"/>
          <w:szCs w:val="22"/>
        </w:rPr>
        <w:t xml:space="preserve">al </w:t>
      </w:r>
      <w:r w:rsidRPr="00935C5B">
        <w:rPr>
          <w:rFonts w:ascii="Arial" w:hAnsi="Arial" w:cs="Arial"/>
          <w:color w:val="7F7F7F" w:themeColor="text1" w:themeTint="80"/>
          <w:sz w:val="22"/>
          <w:szCs w:val="22"/>
        </w:rPr>
        <w:t>contrato</w:t>
      </w:r>
      <w:r w:rsidR="0067739C" w:rsidRPr="00935C5B">
        <w:rPr>
          <w:rFonts w:ascii="Arial" w:hAnsi="Arial" w:cs="Arial"/>
          <w:color w:val="7F7F7F" w:themeColor="text1" w:themeTint="80"/>
          <w:sz w:val="22"/>
          <w:szCs w:val="22"/>
        </w:rPr>
        <w:t xml:space="preserve"> – convenio – orden de servicios</w:t>
      </w:r>
      <w:r w:rsidR="004625E3">
        <w:rPr>
          <w:rFonts w:ascii="Arial" w:hAnsi="Arial" w:cs="Arial"/>
          <w:color w:val="7F7F7F" w:themeColor="text1" w:themeTint="80"/>
          <w:sz w:val="22"/>
          <w:szCs w:val="22"/>
        </w:rPr>
        <w:t xml:space="preserve"> y orden de compra</w:t>
      </w:r>
      <w:r w:rsidR="0067739C" w:rsidRPr="00935C5B">
        <w:rPr>
          <w:rFonts w:ascii="Arial" w:hAnsi="Arial" w:cs="Arial"/>
          <w:sz w:val="22"/>
          <w:szCs w:val="22"/>
        </w:rPr>
        <w:t xml:space="preserve"> </w:t>
      </w:r>
      <w:r w:rsidR="00AF73A6" w:rsidRPr="00935C5B">
        <w:rPr>
          <w:rFonts w:ascii="Arial" w:hAnsi="Arial" w:cs="Arial"/>
          <w:sz w:val="22"/>
          <w:szCs w:val="22"/>
        </w:rPr>
        <w:t xml:space="preserve">No. XXXXX </w:t>
      </w:r>
      <w:r w:rsidR="00035648">
        <w:rPr>
          <w:rFonts w:ascii="Arial" w:hAnsi="Arial" w:cs="Arial"/>
          <w:sz w:val="22"/>
          <w:szCs w:val="22"/>
        </w:rPr>
        <w:t>suscrito en el año XXXX</w:t>
      </w:r>
      <w:r w:rsidR="0067739C" w:rsidRPr="00935C5B">
        <w:rPr>
          <w:rFonts w:ascii="Arial" w:hAnsi="Arial" w:cs="Arial"/>
          <w:sz w:val="22"/>
          <w:szCs w:val="22"/>
        </w:rPr>
        <w:t>,</w:t>
      </w:r>
      <w:r w:rsidR="0057528D">
        <w:rPr>
          <w:rFonts w:ascii="Arial" w:hAnsi="Arial" w:cs="Arial"/>
          <w:sz w:val="22"/>
          <w:szCs w:val="22"/>
        </w:rPr>
        <w:t xml:space="preserve"> el cual se encuentra vigente</w:t>
      </w:r>
      <w:r w:rsidR="00935C5B" w:rsidRPr="00935C5B">
        <w:rPr>
          <w:rFonts w:ascii="Arial" w:hAnsi="Arial" w:cs="Arial"/>
          <w:sz w:val="22"/>
          <w:szCs w:val="22"/>
        </w:rPr>
        <w:t>.</w:t>
      </w:r>
    </w:p>
    <w:p w14:paraId="56E99E1B" w14:textId="77777777" w:rsidR="002C7C4C" w:rsidRPr="00935C5B" w:rsidRDefault="0067739C" w:rsidP="006177EF">
      <w:pPr>
        <w:jc w:val="both"/>
        <w:rPr>
          <w:rFonts w:ascii="Arial" w:hAnsi="Arial" w:cs="Arial"/>
          <w:sz w:val="22"/>
          <w:szCs w:val="22"/>
        </w:rPr>
      </w:pPr>
      <w:r w:rsidRPr="00935C5B">
        <w:rPr>
          <w:rFonts w:ascii="Arial" w:hAnsi="Arial" w:cs="Arial"/>
          <w:sz w:val="22"/>
          <w:szCs w:val="22"/>
        </w:rPr>
        <w:t xml:space="preserve"> </w:t>
      </w:r>
    </w:p>
    <w:p w14:paraId="5B6354DD" w14:textId="77777777" w:rsidR="000E6ABE" w:rsidRPr="00935C5B" w:rsidRDefault="000E6ABE" w:rsidP="00CC5F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BB8113" w14:textId="77777777" w:rsidR="00AF73A6" w:rsidRPr="00CD5DB9" w:rsidRDefault="00496161" w:rsidP="00FF12E8">
      <w:pPr>
        <w:pStyle w:val="Prrafodelista"/>
        <w:numPr>
          <w:ilvl w:val="0"/>
          <w:numId w:val="5"/>
        </w:numPr>
        <w:tabs>
          <w:tab w:val="center" w:pos="4419"/>
        </w:tabs>
        <w:contextualSpacing/>
        <w:jc w:val="both"/>
        <w:rPr>
          <w:b/>
          <w:sz w:val="22"/>
          <w:szCs w:val="22"/>
        </w:rPr>
      </w:pPr>
      <w:r w:rsidRPr="00CD5DB9">
        <w:rPr>
          <w:b/>
          <w:sz w:val="22"/>
          <w:szCs w:val="22"/>
        </w:rPr>
        <w:t>JUSTIFICACIÓN ECONÓMICA Y FINANCIERA</w:t>
      </w:r>
      <w:r w:rsidR="0057528D" w:rsidRPr="00CD5DB9">
        <w:rPr>
          <w:b/>
          <w:sz w:val="22"/>
          <w:szCs w:val="22"/>
        </w:rPr>
        <w:t xml:space="preserve"> </w:t>
      </w:r>
      <w:r w:rsidR="00004332">
        <w:rPr>
          <w:b/>
          <w:sz w:val="22"/>
          <w:szCs w:val="22"/>
        </w:rPr>
        <w:t>(si se trata de una adición) o MODIFICACION AL VALOR O FORMA DE PAGO</w:t>
      </w:r>
      <w:r w:rsidR="004625E3">
        <w:rPr>
          <w:b/>
          <w:sz w:val="22"/>
          <w:szCs w:val="22"/>
        </w:rPr>
        <w:t xml:space="preserve"> (o si el supervisor lo considera pertinente)</w:t>
      </w:r>
    </w:p>
    <w:p w14:paraId="105360C4" w14:textId="77777777" w:rsidR="008D632E" w:rsidRPr="00935C5B" w:rsidRDefault="008D632E" w:rsidP="00AF73A6">
      <w:pPr>
        <w:tabs>
          <w:tab w:val="center" w:pos="4419"/>
        </w:tabs>
        <w:contextualSpacing/>
        <w:jc w:val="both"/>
        <w:rPr>
          <w:b/>
          <w:sz w:val="22"/>
          <w:szCs w:val="22"/>
        </w:rPr>
      </w:pPr>
    </w:p>
    <w:p w14:paraId="69B3EEC8" w14:textId="77777777" w:rsidR="00CD5DB9" w:rsidRPr="00CD5DB9" w:rsidRDefault="00AF73A6" w:rsidP="00CD5DB9">
      <w:pPr>
        <w:tabs>
          <w:tab w:val="center" w:pos="4419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D5DB9">
        <w:rPr>
          <w:rFonts w:ascii="Arial" w:hAnsi="Arial" w:cs="Arial"/>
          <w:sz w:val="22"/>
          <w:szCs w:val="22"/>
        </w:rPr>
        <w:t xml:space="preserve">Para la suscripción de la presente adición y con el objeto de cubrir </w:t>
      </w:r>
      <w:r w:rsidRPr="00CD5DB9">
        <w:rPr>
          <w:rFonts w:ascii="Arial" w:hAnsi="Arial" w:cs="Arial"/>
          <w:sz w:val="22"/>
          <w:szCs w:val="22"/>
          <w:highlight w:val="lightGray"/>
        </w:rPr>
        <w:t>(describir necesidad específica por la que se hace necesario adicionar los recursos),</w:t>
      </w:r>
      <w:r w:rsidRPr="00CD5DB9">
        <w:rPr>
          <w:rFonts w:ascii="Arial" w:hAnsi="Arial" w:cs="Arial"/>
          <w:sz w:val="22"/>
          <w:szCs w:val="22"/>
        </w:rPr>
        <w:t xml:space="preserve"> se cuenta con el </w:t>
      </w:r>
      <w:r w:rsidR="00935C5B" w:rsidRPr="00CD5DB9">
        <w:rPr>
          <w:rFonts w:ascii="Arial" w:hAnsi="Arial" w:cs="Arial"/>
          <w:sz w:val="22"/>
          <w:szCs w:val="22"/>
        </w:rPr>
        <w:t>C</w:t>
      </w:r>
      <w:r w:rsidRPr="00CD5DB9">
        <w:rPr>
          <w:rFonts w:ascii="Arial" w:hAnsi="Arial" w:cs="Arial"/>
          <w:sz w:val="22"/>
          <w:szCs w:val="22"/>
        </w:rPr>
        <w:t>ertificado de Disponibilidad Presupuestal No. XXXXXXX de fecha XXXXXXX, para la vigencia 201</w:t>
      </w:r>
      <w:r w:rsidR="004625E3">
        <w:rPr>
          <w:rFonts w:ascii="Arial" w:hAnsi="Arial" w:cs="Arial"/>
          <w:sz w:val="22"/>
          <w:szCs w:val="22"/>
        </w:rPr>
        <w:t>x</w:t>
      </w:r>
      <w:r w:rsidRPr="00CD5DB9">
        <w:rPr>
          <w:rFonts w:ascii="Arial" w:hAnsi="Arial" w:cs="Arial"/>
          <w:sz w:val="22"/>
          <w:szCs w:val="22"/>
        </w:rPr>
        <w:t xml:space="preserve">, con cargo al rubro XXXXXXXX, </w:t>
      </w:r>
      <w:r w:rsidR="00203696" w:rsidRPr="00CD5DB9">
        <w:rPr>
          <w:rFonts w:ascii="Arial" w:hAnsi="Arial" w:cs="Arial"/>
          <w:sz w:val="22"/>
          <w:szCs w:val="22"/>
        </w:rPr>
        <w:t xml:space="preserve">denominado “XXXXXXXXX”, Fuente NACIÓN, </w:t>
      </w:r>
      <w:r w:rsidRPr="00CD5DB9">
        <w:rPr>
          <w:rFonts w:ascii="Arial" w:hAnsi="Arial" w:cs="Arial"/>
          <w:sz w:val="22"/>
          <w:szCs w:val="22"/>
        </w:rPr>
        <w:t>por un valor de XXXXXXXXXXX.</w:t>
      </w:r>
      <w:r w:rsidR="00CD5DB9" w:rsidRPr="00CD5DB9">
        <w:rPr>
          <w:rFonts w:ascii="Arial" w:hAnsi="Arial" w:cs="Arial"/>
          <w:sz w:val="22"/>
          <w:szCs w:val="22"/>
        </w:rPr>
        <w:t xml:space="preserve"> (cuando sea en </w:t>
      </w:r>
      <w:r w:rsidR="00CD5DB9">
        <w:rPr>
          <w:rFonts w:ascii="Arial" w:hAnsi="Arial" w:cs="Arial"/>
          <w:sz w:val="22"/>
          <w:szCs w:val="22"/>
        </w:rPr>
        <w:t>valor</w:t>
      </w:r>
      <w:r w:rsidR="00CD5DB9" w:rsidRPr="00CD5DB9">
        <w:rPr>
          <w:rFonts w:ascii="Arial" w:hAnsi="Arial" w:cs="Arial"/>
          <w:sz w:val="22"/>
          <w:szCs w:val="22"/>
        </w:rPr>
        <w:t>)</w:t>
      </w:r>
    </w:p>
    <w:p w14:paraId="36DC559C" w14:textId="77777777" w:rsidR="000E6ABE" w:rsidRPr="00CD5DB9" w:rsidRDefault="000E6ABE" w:rsidP="00AF73A6">
      <w:pPr>
        <w:jc w:val="both"/>
        <w:rPr>
          <w:rFonts w:ascii="Arial" w:hAnsi="Arial" w:cs="Arial"/>
          <w:sz w:val="22"/>
          <w:szCs w:val="22"/>
        </w:rPr>
      </w:pPr>
    </w:p>
    <w:p w14:paraId="3DCD0B2D" w14:textId="77777777" w:rsidR="00CD5DB9" w:rsidRPr="00CD5DB9" w:rsidRDefault="00CD5DB9" w:rsidP="00CD5DB9">
      <w:pPr>
        <w:jc w:val="both"/>
        <w:rPr>
          <w:color w:val="000000" w:themeColor="text1"/>
          <w:sz w:val="22"/>
          <w:szCs w:val="22"/>
        </w:rPr>
      </w:pPr>
    </w:p>
    <w:p w14:paraId="7E329E74" w14:textId="698408F8" w:rsidR="005873C2" w:rsidRPr="00935C5B" w:rsidRDefault="005873C2" w:rsidP="005873C2">
      <w:pPr>
        <w:pStyle w:val="Prrafodelista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</w:rPr>
      </w:pPr>
      <w:r w:rsidRPr="00935C5B">
        <w:rPr>
          <w:b/>
          <w:color w:val="000000" w:themeColor="text1"/>
          <w:sz w:val="22"/>
          <w:szCs w:val="22"/>
        </w:rPr>
        <w:lastRenderedPageBreak/>
        <w:t xml:space="preserve">VALOR DE LA ADICIÓN Y FORMA DE PAGO </w:t>
      </w:r>
      <w:r w:rsidR="00CD5DB9" w:rsidRPr="00CD5DB9">
        <w:rPr>
          <w:color w:val="000000" w:themeColor="text1"/>
          <w:sz w:val="22"/>
          <w:szCs w:val="22"/>
          <w:highlight w:val="lightGray"/>
        </w:rPr>
        <w:t>(incluir solo en caso de adición en valor</w:t>
      </w:r>
      <w:r w:rsidR="00CD5DB9" w:rsidRPr="00CD5DB9">
        <w:rPr>
          <w:b/>
          <w:color w:val="000000" w:themeColor="text1"/>
          <w:sz w:val="22"/>
          <w:szCs w:val="22"/>
          <w:highlight w:val="lightGray"/>
        </w:rPr>
        <w:t>)</w:t>
      </w:r>
    </w:p>
    <w:p w14:paraId="76F5B190" w14:textId="77777777" w:rsidR="005873C2" w:rsidRPr="00935C5B" w:rsidRDefault="005873C2" w:rsidP="005873C2">
      <w:pPr>
        <w:jc w:val="both"/>
        <w:rPr>
          <w:rFonts w:ascii="Arial" w:hAnsi="Arial" w:cs="Arial"/>
          <w:sz w:val="22"/>
          <w:szCs w:val="22"/>
        </w:rPr>
      </w:pPr>
    </w:p>
    <w:p w14:paraId="4AA9D108" w14:textId="77777777" w:rsidR="005873C2" w:rsidRPr="00935C5B" w:rsidRDefault="005873C2" w:rsidP="005873C2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5C5B">
        <w:rPr>
          <w:rFonts w:ascii="Arial" w:hAnsi="Arial" w:cs="Arial"/>
          <w:sz w:val="22"/>
          <w:szCs w:val="22"/>
        </w:rPr>
        <w:t xml:space="preserve">La presente adición es por la suma de </w:t>
      </w:r>
      <w:r w:rsidR="00203696" w:rsidRPr="00935C5B">
        <w:rPr>
          <w:rFonts w:ascii="Arial" w:hAnsi="Arial" w:cs="Arial"/>
          <w:sz w:val="22"/>
          <w:szCs w:val="22"/>
        </w:rPr>
        <w:t>XXXXXXXXXX</w:t>
      </w:r>
      <w:r w:rsidRPr="00935C5B">
        <w:rPr>
          <w:rFonts w:ascii="Arial" w:hAnsi="Arial" w:cs="Arial"/>
          <w:sz w:val="22"/>
          <w:szCs w:val="22"/>
        </w:rPr>
        <w:t xml:space="preserve">, que </w:t>
      </w:r>
      <w:r w:rsidRPr="00935C5B">
        <w:rPr>
          <w:rFonts w:ascii="Arial" w:hAnsi="Arial" w:cs="Arial"/>
          <w:color w:val="000000" w:themeColor="text1"/>
          <w:sz w:val="22"/>
          <w:szCs w:val="22"/>
        </w:rPr>
        <w:t xml:space="preserve">se girará contra </w:t>
      </w:r>
      <w:r w:rsidR="00203696" w:rsidRPr="00935C5B">
        <w:rPr>
          <w:rFonts w:ascii="Arial" w:hAnsi="Arial" w:cs="Arial"/>
          <w:color w:val="000000" w:themeColor="text1"/>
          <w:sz w:val="22"/>
          <w:szCs w:val="22"/>
        </w:rPr>
        <w:t xml:space="preserve">factura o cuenta de cobro </w:t>
      </w:r>
      <w:r w:rsidRPr="00935C5B">
        <w:rPr>
          <w:rFonts w:ascii="Arial" w:hAnsi="Arial" w:cs="Arial"/>
          <w:color w:val="000000" w:themeColor="text1"/>
          <w:sz w:val="22"/>
          <w:szCs w:val="22"/>
        </w:rPr>
        <w:t>presentada, conforme a las condiciones pactadas contractualmente</w:t>
      </w:r>
      <w:r w:rsidR="00203696" w:rsidRPr="00935C5B">
        <w:rPr>
          <w:rFonts w:ascii="Arial" w:hAnsi="Arial" w:cs="Arial"/>
          <w:color w:val="000000" w:themeColor="text1"/>
          <w:sz w:val="22"/>
          <w:szCs w:val="22"/>
        </w:rPr>
        <w:t xml:space="preserve">, previa aprobación del </w:t>
      </w:r>
      <w:r w:rsidR="00935C5B" w:rsidRPr="00935C5B">
        <w:rPr>
          <w:rFonts w:ascii="Arial" w:hAnsi="Arial" w:cs="Arial"/>
          <w:color w:val="000000" w:themeColor="text1"/>
          <w:sz w:val="22"/>
          <w:szCs w:val="22"/>
        </w:rPr>
        <w:t>supervisor</w:t>
      </w:r>
      <w:r w:rsidR="00203696" w:rsidRPr="00935C5B">
        <w:rPr>
          <w:rFonts w:ascii="Arial" w:hAnsi="Arial" w:cs="Arial"/>
          <w:color w:val="000000" w:themeColor="text1"/>
          <w:sz w:val="22"/>
          <w:szCs w:val="22"/>
        </w:rPr>
        <w:t xml:space="preserve"> designado.</w:t>
      </w:r>
      <w:r w:rsidRPr="00935C5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FC4F326" w14:textId="77777777" w:rsidR="005873C2" w:rsidRPr="00935C5B" w:rsidRDefault="005873C2" w:rsidP="005873C2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B0F170" w14:textId="189ADEBA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39B2">
        <w:rPr>
          <w:rFonts w:ascii="Arial" w:hAnsi="Arial" w:cs="Arial"/>
          <w:color w:val="000000"/>
          <w:sz w:val="22"/>
          <w:szCs w:val="22"/>
        </w:rPr>
        <w:t xml:space="preserve">Los recursos del Certificado de Disponibilidad Presupuestal que exceden el valor de la adición deberán ser liberados al momento de la expedición del Registro Presupuestal por parte </w:t>
      </w:r>
      <w:r w:rsidR="00A95AC0">
        <w:rPr>
          <w:rFonts w:ascii="Arial" w:hAnsi="Arial" w:cs="Arial"/>
          <w:color w:val="000000"/>
          <w:sz w:val="22"/>
          <w:szCs w:val="22"/>
        </w:rPr>
        <w:t>de</w:t>
      </w:r>
      <w:r w:rsidRPr="00E839B2">
        <w:rPr>
          <w:rFonts w:ascii="Arial" w:hAnsi="Arial" w:cs="Arial"/>
          <w:color w:val="000000"/>
          <w:sz w:val="22"/>
          <w:szCs w:val="22"/>
        </w:rPr>
        <w:t xml:space="preserve"> Financiera</w:t>
      </w:r>
    </w:p>
    <w:p w14:paraId="2C2B409D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5A824E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39B2">
        <w:rPr>
          <w:rFonts w:ascii="Arial" w:hAnsi="Arial" w:cs="Arial"/>
          <w:color w:val="000000"/>
          <w:sz w:val="22"/>
          <w:szCs w:val="22"/>
        </w:rPr>
        <w:t>Se anexa Certificado de Disponibilidad Presupuestal en original</w:t>
      </w:r>
    </w:p>
    <w:p w14:paraId="3545B7D0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39B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9795C" w14:textId="77777777" w:rsidR="00E839B2" w:rsidRPr="002661D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V.</w:t>
      </w:r>
      <w:r w:rsidRPr="00E839B2">
        <w:rPr>
          <w:rFonts w:ascii="Arial" w:hAnsi="Arial" w:cs="Arial"/>
          <w:b/>
          <w:color w:val="000000"/>
          <w:sz w:val="22"/>
          <w:szCs w:val="22"/>
        </w:rPr>
        <w:tab/>
      </w:r>
      <w:r w:rsidRPr="002661D2">
        <w:rPr>
          <w:rFonts w:ascii="Arial" w:hAnsi="Arial" w:cs="Arial"/>
          <w:b/>
          <w:color w:val="000000"/>
          <w:sz w:val="22"/>
          <w:szCs w:val="22"/>
        </w:rPr>
        <w:t>JUSTIFICACIÓN PRORROGA:</w:t>
      </w:r>
      <w:r w:rsidRPr="002661D2">
        <w:rPr>
          <w:rFonts w:ascii="Arial" w:hAnsi="Arial" w:cs="Arial"/>
          <w:color w:val="000000"/>
          <w:sz w:val="22"/>
          <w:szCs w:val="22"/>
        </w:rPr>
        <w:t xml:space="preserve"> Se debe indicar porque se hace necesario y por cuanto tiempo.</w:t>
      </w:r>
    </w:p>
    <w:p w14:paraId="56A18D3F" w14:textId="77777777" w:rsidR="00E839B2" w:rsidRPr="002661D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B48707" w14:textId="6301A1AE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661D2">
        <w:rPr>
          <w:rFonts w:ascii="Arial" w:hAnsi="Arial" w:cs="Arial"/>
          <w:color w:val="000000"/>
          <w:sz w:val="22"/>
          <w:szCs w:val="22"/>
        </w:rPr>
        <w:t xml:space="preserve"> La presente solicitud de prórroga no genera erogación alguna para la Comisión de la Verdad</w:t>
      </w:r>
      <w:r w:rsidR="00A95AC0" w:rsidRPr="002661D2">
        <w:rPr>
          <w:rFonts w:ascii="Arial" w:hAnsi="Arial" w:cs="Arial"/>
          <w:color w:val="000000"/>
          <w:sz w:val="22"/>
          <w:szCs w:val="22"/>
        </w:rPr>
        <w:t xml:space="preserve"> en liquidación</w:t>
      </w:r>
      <w:r w:rsidRPr="002661D2">
        <w:rPr>
          <w:rFonts w:ascii="Arial" w:hAnsi="Arial" w:cs="Arial"/>
          <w:color w:val="000000"/>
          <w:sz w:val="22"/>
          <w:szCs w:val="22"/>
        </w:rPr>
        <w:t>. (cuando sea en tiempo)</w:t>
      </w:r>
    </w:p>
    <w:p w14:paraId="3EACC28D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B07F1B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E839B2">
        <w:rPr>
          <w:rFonts w:ascii="Arial" w:hAnsi="Arial" w:cs="Arial"/>
          <w:b/>
          <w:color w:val="000000"/>
          <w:sz w:val="22"/>
          <w:szCs w:val="22"/>
        </w:rPr>
        <w:t>I.</w:t>
      </w:r>
      <w:r w:rsidRPr="00E839B2">
        <w:rPr>
          <w:rFonts w:ascii="Arial" w:hAnsi="Arial" w:cs="Arial"/>
          <w:b/>
          <w:color w:val="000000"/>
          <w:sz w:val="22"/>
          <w:szCs w:val="22"/>
        </w:rPr>
        <w:tab/>
        <w:t>JUSTIFICACION PARA LA MODIFICACION:</w:t>
      </w:r>
      <w:r w:rsidRPr="00E839B2">
        <w:rPr>
          <w:rFonts w:ascii="Arial" w:hAnsi="Arial" w:cs="Arial"/>
          <w:color w:val="000000"/>
          <w:sz w:val="22"/>
          <w:szCs w:val="22"/>
        </w:rPr>
        <w:t xml:space="preserve"> Indicar el fundamento del porque se hace necesaria la modificación (Diferente a la adición y a la prórroga); especificando como debe quedar la cláusula a modificar</w:t>
      </w:r>
    </w:p>
    <w:p w14:paraId="0208E729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98B3C9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E839B2">
        <w:rPr>
          <w:rFonts w:ascii="Arial" w:hAnsi="Arial" w:cs="Arial"/>
          <w:b/>
          <w:color w:val="000000"/>
          <w:sz w:val="22"/>
          <w:szCs w:val="22"/>
        </w:rPr>
        <w:t>II.</w:t>
      </w:r>
      <w:r w:rsidRPr="00E839B2">
        <w:rPr>
          <w:rFonts w:ascii="Arial" w:hAnsi="Arial" w:cs="Arial"/>
          <w:b/>
          <w:color w:val="000000"/>
          <w:sz w:val="22"/>
          <w:szCs w:val="22"/>
        </w:rPr>
        <w:tab/>
        <w:t>JUSTIFICACIÓN SUSPENSION</w:t>
      </w:r>
      <w:r w:rsidRPr="00E839B2">
        <w:rPr>
          <w:rFonts w:ascii="Arial" w:hAnsi="Arial" w:cs="Arial"/>
          <w:color w:val="000000"/>
          <w:sz w:val="22"/>
          <w:szCs w:val="22"/>
        </w:rPr>
        <w:t>: Se debe indicar porque se hace necesario y por cuanto tiempo.</w:t>
      </w:r>
    </w:p>
    <w:p w14:paraId="3F360016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AE2336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899294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39B2">
        <w:rPr>
          <w:rFonts w:ascii="Arial" w:hAnsi="Arial" w:cs="Arial"/>
          <w:color w:val="000000"/>
          <w:sz w:val="22"/>
          <w:szCs w:val="22"/>
        </w:rPr>
        <w:t>Los demás aspectos del contrato – convenio – orden de servicios y orden de compra, no se modifican en el presente documento y continúan vigentes.</w:t>
      </w:r>
    </w:p>
    <w:p w14:paraId="3CC907F0" w14:textId="77777777" w:rsidR="00E839B2" w:rsidRPr="00E839B2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4269AB" w14:textId="77777777" w:rsidR="00496161" w:rsidRPr="00935C5B" w:rsidRDefault="00E839B2" w:rsidP="00E839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39B2">
        <w:rPr>
          <w:rFonts w:ascii="Arial" w:hAnsi="Arial" w:cs="Arial"/>
          <w:color w:val="000000"/>
          <w:sz w:val="22"/>
          <w:szCs w:val="22"/>
        </w:rPr>
        <w:t>Cordialmente,</w:t>
      </w:r>
    </w:p>
    <w:p w14:paraId="19DC72AE" w14:textId="77777777" w:rsidR="00742B90" w:rsidRPr="00935C5B" w:rsidRDefault="00742B90" w:rsidP="00496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284179" w14:textId="77777777" w:rsidR="00742B90" w:rsidRPr="00935C5B" w:rsidRDefault="00742B90" w:rsidP="00496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6484A4" w14:textId="77777777" w:rsidR="00496161" w:rsidRPr="00935C5B" w:rsidRDefault="00496161" w:rsidP="004961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A83EF6" w14:textId="77777777" w:rsidR="00AF512A" w:rsidRDefault="00203696" w:rsidP="00AF512A">
      <w:pPr>
        <w:widowControl w:val="0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935C5B">
        <w:rPr>
          <w:rFonts w:ascii="Arial" w:hAnsi="Arial" w:cs="Arial"/>
          <w:color w:val="7F7F7F" w:themeColor="text1" w:themeTint="80"/>
          <w:sz w:val="22"/>
          <w:szCs w:val="22"/>
        </w:rPr>
        <w:t>FIRMA</w:t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D67CB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3077510B" w14:textId="2681D3D4" w:rsidR="007A4C80" w:rsidRDefault="00487FC9" w:rsidP="00AF512A">
      <w:pPr>
        <w:widowControl w:val="0"/>
        <w:jc w:val="both"/>
        <w:rPr>
          <w:rFonts w:ascii="Arial" w:hAnsi="Arial" w:cs="Arial"/>
          <w:sz w:val="16"/>
        </w:rPr>
      </w:pPr>
      <w:r w:rsidRPr="00935C5B">
        <w:rPr>
          <w:rFonts w:ascii="Arial" w:hAnsi="Arial" w:cs="Arial"/>
          <w:sz w:val="22"/>
          <w:szCs w:val="22"/>
        </w:rPr>
        <w:t>Supervisor</w:t>
      </w:r>
      <w:r w:rsidR="00AF512A">
        <w:rPr>
          <w:rFonts w:ascii="Arial" w:hAnsi="Arial" w:cs="Arial"/>
          <w:sz w:val="22"/>
          <w:szCs w:val="22"/>
        </w:rPr>
        <w:t>/Encargado</w:t>
      </w:r>
      <w:r w:rsidR="00B774CD">
        <w:rPr>
          <w:rFonts w:ascii="Arial" w:hAnsi="Arial" w:cs="Arial"/>
          <w:sz w:val="22"/>
          <w:szCs w:val="22"/>
        </w:rPr>
        <w:t xml:space="preserve">                   </w:t>
      </w:r>
      <w:r w:rsidR="007A4C80" w:rsidRPr="00935C5B">
        <w:rPr>
          <w:rFonts w:ascii="Arial" w:hAnsi="Arial" w:cs="Arial"/>
          <w:sz w:val="22"/>
          <w:szCs w:val="22"/>
        </w:rPr>
        <w:tab/>
      </w:r>
      <w:r w:rsidR="007A4C80" w:rsidRPr="00641D27">
        <w:rPr>
          <w:rFonts w:ascii="Arial" w:hAnsi="Arial" w:cs="Arial"/>
          <w:sz w:val="22"/>
        </w:rPr>
        <w:tab/>
      </w:r>
      <w:r w:rsidR="007A4C80" w:rsidRPr="00641D27">
        <w:rPr>
          <w:rFonts w:ascii="Arial" w:hAnsi="Arial" w:cs="Arial"/>
          <w:sz w:val="22"/>
        </w:rPr>
        <w:tab/>
      </w:r>
      <w:r w:rsidR="007A4C80" w:rsidRPr="00641D27">
        <w:rPr>
          <w:rFonts w:ascii="Arial" w:hAnsi="Arial" w:cs="Arial"/>
          <w:sz w:val="22"/>
        </w:rPr>
        <w:tab/>
        <w:t xml:space="preserve">       </w:t>
      </w:r>
      <w:r w:rsidR="007A4C80" w:rsidRPr="00641D27">
        <w:rPr>
          <w:rFonts w:ascii="Arial" w:hAnsi="Arial" w:cs="Arial"/>
          <w:sz w:val="22"/>
        </w:rPr>
        <w:tab/>
      </w:r>
    </w:p>
    <w:p w14:paraId="6C6CD2FC" w14:textId="77777777" w:rsidR="00935C5B" w:rsidRDefault="00935C5B" w:rsidP="00203696">
      <w:pPr>
        <w:tabs>
          <w:tab w:val="left" w:pos="567"/>
        </w:tabs>
        <w:jc w:val="both"/>
        <w:rPr>
          <w:rFonts w:ascii="Arial" w:hAnsi="Arial" w:cs="Arial"/>
          <w:sz w:val="16"/>
        </w:rPr>
      </w:pPr>
    </w:p>
    <w:p w14:paraId="25E6EC09" w14:textId="77777777" w:rsidR="00935C5B" w:rsidRDefault="00935C5B" w:rsidP="00203696">
      <w:pPr>
        <w:tabs>
          <w:tab w:val="left" w:pos="567"/>
        </w:tabs>
        <w:jc w:val="both"/>
        <w:rPr>
          <w:rFonts w:ascii="Arial" w:hAnsi="Arial" w:cs="Arial"/>
          <w:sz w:val="16"/>
        </w:rPr>
      </w:pPr>
    </w:p>
    <w:p w14:paraId="26F9CAB2" w14:textId="77777777" w:rsidR="00935C5B" w:rsidRDefault="00935C5B" w:rsidP="00203696">
      <w:pPr>
        <w:tabs>
          <w:tab w:val="left" w:pos="567"/>
        </w:tabs>
        <w:jc w:val="both"/>
        <w:rPr>
          <w:rFonts w:ascii="Arial" w:hAnsi="Arial" w:cs="Arial"/>
          <w:sz w:val="16"/>
        </w:rPr>
      </w:pPr>
    </w:p>
    <w:p w14:paraId="57E1D5B2" w14:textId="77777777" w:rsidR="007A4C80" w:rsidRPr="00641D27" w:rsidRDefault="007A4C80" w:rsidP="00203696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641D27">
        <w:rPr>
          <w:rFonts w:ascii="Arial" w:hAnsi="Arial" w:cs="Arial"/>
          <w:sz w:val="16"/>
        </w:rPr>
        <w:t>Elaboró:</w:t>
      </w:r>
      <w:r w:rsidRPr="00641D27">
        <w:rPr>
          <w:rFonts w:ascii="Arial" w:hAnsi="Arial" w:cs="Arial"/>
          <w:sz w:val="16"/>
        </w:rPr>
        <w:tab/>
      </w:r>
    </w:p>
    <w:p w14:paraId="0DCFEF00" w14:textId="77777777" w:rsidR="00FD1963" w:rsidRPr="00F432D4" w:rsidRDefault="00FD1963" w:rsidP="00220DB8">
      <w:pPr>
        <w:pStyle w:val="Prrafodelista"/>
        <w:tabs>
          <w:tab w:val="center" w:pos="4419"/>
        </w:tabs>
        <w:jc w:val="both"/>
        <w:rPr>
          <w:b/>
        </w:rPr>
      </w:pPr>
    </w:p>
    <w:sectPr w:rsidR="00FD1963" w:rsidRPr="00F432D4" w:rsidSect="00204FB2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701" w:right="1134" w:bottom="153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CBDE" w14:textId="77777777" w:rsidR="00FC7A57" w:rsidRDefault="00FC7A57">
      <w:r>
        <w:separator/>
      </w:r>
    </w:p>
  </w:endnote>
  <w:endnote w:type="continuationSeparator" w:id="0">
    <w:p w14:paraId="00034B39" w14:textId="77777777" w:rsidR="00FC7A57" w:rsidRDefault="00FC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0AD90492" w14:textId="77777777" w:rsidR="00E839B2" w:rsidRPr="003D3FFF" w:rsidRDefault="00E839B2" w:rsidP="00E839B2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429104FE" w14:textId="77777777" w:rsidR="00E839B2" w:rsidRDefault="00E839B2" w:rsidP="00E839B2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507967B4" w14:textId="77777777" w:rsidR="002D25D6" w:rsidRDefault="00E839B2" w:rsidP="00E839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8C3FA7" w14:textId="77777777" w:rsidR="002D25D6" w:rsidRDefault="002D2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B026" w14:textId="77777777" w:rsidR="00FC7A57" w:rsidRDefault="00FC7A57">
      <w:r>
        <w:separator/>
      </w:r>
    </w:p>
  </w:footnote>
  <w:footnote w:type="continuationSeparator" w:id="0">
    <w:p w14:paraId="4000E484" w14:textId="77777777" w:rsidR="00FC7A57" w:rsidRDefault="00FC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43" w14:textId="77777777" w:rsidR="002D25D6" w:rsidRDefault="00AF512A">
    <w:pPr>
      <w:pStyle w:val="Encabezado"/>
    </w:pPr>
    <w:r>
      <w:rPr>
        <w:noProof/>
      </w:rPr>
      <w:pict w14:anchorId="2F95DC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376" o:spid="_x0000_s1026" type="#_x0000_t136" style="position:absolute;margin-left:0;margin-top:0;width:546.85pt;height:156.2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2284" w14:textId="77777777" w:rsidR="00AB26C8" w:rsidRDefault="00AF512A" w:rsidP="00AB26C8">
    <w:pPr>
      <w:pStyle w:val="Encabezado"/>
      <w:tabs>
        <w:tab w:val="left" w:pos="4147"/>
      </w:tabs>
    </w:pPr>
    <w:r>
      <w:rPr>
        <w:noProof/>
      </w:rPr>
      <w:pict w14:anchorId="23466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377" o:spid="_x0000_s1027" type="#_x0000_t136" style="position:absolute;margin-left:0;margin-top:0;width:546.85pt;height:156.2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  <w:r w:rsidR="00AB26C8">
      <w:tab/>
    </w:r>
    <w:r w:rsidR="00AB26C8">
      <w:tab/>
    </w:r>
  </w:p>
  <w:tbl>
    <w:tblPr>
      <w:tblW w:w="964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126"/>
      <w:gridCol w:w="992"/>
      <w:gridCol w:w="1701"/>
      <w:gridCol w:w="2552"/>
    </w:tblGrid>
    <w:tr w:rsidR="002D25D6" w:rsidRPr="00D1358C" w14:paraId="29BC8B50" w14:textId="77777777" w:rsidTr="002661D2">
      <w:trPr>
        <w:trHeight w:val="400"/>
      </w:trPr>
      <w:tc>
        <w:tcPr>
          <w:tcW w:w="2269" w:type="dxa"/>
          <w:vMerge w:val="restart"/>
          <w:vAlign w:val="center"/>
        </w:tcPr>
        <w:p w14:paraId="0BDE1233" w14:textId="079B7498" w:rsidR="002D25D6" w:rsidRPr="00D1358C" w:rsidRDefault="00E7544D" w:rsidP="002D25D6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71D49301" wp14:editId="707229FC">
                <wp:simplePos x="0" y="0"/>
                <wp:positionH relativeFrom="margin">
                  <wp:posOffset>158750</wp:posOffset>
                </wp:positionH>
                <wp:positionV relativeFrom="paragraph">
                  <wp:posOffset>1270</wp:posOffset>
                </wp:positionV>
                <wp:extent cx="1104265" cy="447675"/>
                <wp:effectExtent l="0" t="0" r="63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gridSpan w:val="4"/>
          <w:shd w:val="clear" w:color="auto" w:fill="FFFFFF"/>
          <w:vAlign w:val="center"/>
        </w:tcPr>
        <w:p w14:paraId="616CE5E6" w14:textId="77777777" w:rsidR="002D25D6" w:rsidRPr="009A0931" w:rsidRDefault="002D25D6" w:rsidP="002D25D6">
          <w:pPr>
            <w:pStyle w:val="Sinespaciado"/>
            <w:jc w:val="center"/>
            <w:rPr>
              <w:rFonts w:ascii="Arial" w:eastAsia="Arial" w:hAnsi="Arial" w:cs="Arial"/>
              <w:b/>
              <w:lang w:eastAsia="es-CO"/>
            </w:rPr>
          </w:pPr>
          <w:r>
            <w:rPr>
              <w:rFonts w:ascii="Arial Narrow" w:eastAsia="Arial Narrow" w:hAnsi="Arial Narrow" w:cs="Arial Narrow"/>
              <w:b/>
            </w:rPr>
            <w:t>CONCEPTO TECNICO</w:t>
          </w:r>
          <w:r w:rsidRPr="003F0447">
            <w:rPr>
              <w:rFonts w:ascii="Arial Narrow" w:eastAsia="Arial Narrow" w:hAnsi="Arial Narrow" w:cs="Arial Narrow"/>
              <w:b/>
            </w:rPr>
            <w:t xml:space="preserve"> </w:t>
          </w:r>
        </w:p>
      </w:tc>
    </w:tr>
    <w:tr w:rsidR="002D25D6" w:rsidRPr="00D1358C" w14:paraId="5A4C267D" w14:textId="77777777" w:rsidTr="002661D2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269" w:type="dxa"/>
          <w:vMerge/>
          <w:vAlign w:val="center"/>
        </w:tcPr>
        <w:p w14:paraId="41393EF9" w14:textId="77777777" w:rsidR="002D25D6" w:rsidRPr="00D1358C" w:rsidRDefault="002D25D6" w:rsidP="002D25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4C31B82A" w14:textId="77777777" w:rsidR="002D25D6" w:rsidRPr="009A0931" w:rsidRDefault="002D25D6" w:rsidP="002661D2">
          <w:pPr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2" w:type="dxa"/>
          <w:shd w:val="clear" w:color="auto" w:fill="FFFFFF"/>
          <w:vAlign w:val="center"/>
        </w:tcPr>
        <w:p w14:paraId="2A72F7B4" w14:textId="6C9161DA" w:rsidR="002D25D6" w:rsidRPr="009A0931" w:rsidRDefault="002D25D6" w:rsidP="002D25D6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2661D2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1701" w:type="dxa"/>
          <w:shd w:val="clear" w:color="auto" w:fill="FFFFFF"/>
          <w:vAlign w:val="center"/>
        </w:tcPr>
        <w:p w14:paraId="17958311" w14:textId="77777777" w:rsidR="002D25D6" w:rsidRPr="009A0931" w:rsidRDefault="002D25D6" w:rsidP="002D25D6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8108A1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sz w:val="16"/>
              <w:szCs w:val="16"/>
            </w:rPr>
            <w:t>F19.M1.JC</w:t>
          </w:r>
        </w:p>
      </w:tc>
      <w:tc>
        <w:tcPr>
          <w:tcW w:w="2552" w:type="dxa"/>
          <w:shd w:val="clear" w:color="auto" w:fill="FFFFFF"/>
          <w:vAlign w:val="center"/>
        </w:tcPr>
        <w:p w14:paraId="5DD1F260" w14:textId="1F58DD66" w:rsidR="002D25D6" w:rsidRPr="009A0931" w:rsidRDefault="002D25D6" w:rsidP="002D25D6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2661D2">
            <w:rPr>
              <w:rFonts w:ascii="Arial" w:eastAsia="Arial" w:hAnsi="Arial" w:cs="Arial"/>
              <w:b/>
              <w:sz w:val="16"/>
              <w:szCs w:val="16"/>
            </w:rPr>
            <w:t>Aprobaci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ón:</w:t>
          </w:r>
          <w:r w:rsidR="008108A1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2661D2">
            <w:rPr>
              <w:rFonts w:ascii="Arial" w:eastAsia="Arial" w:hAnsi="Arial" w:cs="Arial"/>
              <w:b/>
              <w:sz w:val="16"/>
              <w:szCs w:val="16"/>
            </w:rPr>
            <w:t>14/12/2022</w:t>
          </w:r>
        </w:p>
      </w:tc>
    </w:tr>
  </w:tbl>
  <w:p w14:paraId="366D6C8B" w14:textId="77777777" w:rsidR="0054190D" w:rsidRDefault="0054190D" w:rsidP="00AB26C8">
    <w:pPr>
      <w:pStyle w:val="Encabezado"/>
      <w:tabs>
        <w:tab w:val="left" w:pos="414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D41F" w14:textId="77777777" w:rsidR="002D25D6" w:rsidRDefault="00AF512A">
    <w:pPr>
      <w:pStyle w:val="Encabezado"/>
    </w:pPr>
    <w:r>
      <w:rPr>
        <w:noProof/>
      </w:rPr>
      <w:pict w14:anchorId="7A885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375" o:spid="_x0000_s1025" type="#_x0000_t136" style="position:absolute;margin-left:0;margin-top:0;width:546.85pt;height:156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EF"/>
    <w:multiLevelType w:val="hybridMultilevel"/>
    <w:tmpl w:val="0C1E4190"/>
    <w:lvl w:ilvl="0" w:tplc="A40A8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760"/>
    <w:multiLevelType w:val="hybridMultilevel"/>
    <w:tmpl w:val="5FD25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B14"/>
    <w:multiLevelType w:val="hybridMultilevel"/>
    <w:tmpl w:val="45868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7431"/>
    <w:multiLevelType w:val="hybridMultilevel"/>
    <w:tmpl w:val="CBCAA1FE"/>
    <w:lvl w:ilvl="0" w:tplc="A40A8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301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4F3763"/>
    <w:multiLevelType w:val="hybridMultilevel"/>
    <w:tmpl w:val="2BACF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2B03"/>
    <w:multiLevelType w:val="hybridMultilevel"/>
    <w:tmpl w:val="78F00E04"/>
    <w:lvl w:ilvl="0" w:tplc="F236806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270AD"/>
    <w:multiLevelType w:val="hybridMultilevel"/>
    <w:tmpl w:val="6BF2A284"/>
    <w:lvl w:ilvl="0" w:tplc="060A2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00C2"/>
    <w:multiLevelType w:val="hybridMultilevel"/>
    <w:tmpl w:val="DC8C6EEC"/>
    <w:lvl w:ilvl="0" w:tplc="871A99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87059"/>
    <w:multiLevelType w:val="hybridMultilevel"/>
    <w:tmpl w:val="BD60A0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F5CD3"/>
    <w:multiLevelType w:val="hybridMultilevel"/>
    <w:tmpl w:val="92B0F7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A1843"/>
    <w:multiLevelType w:val="hybridMultilevel"/>
    <w:tmpl w:val="0C1E4190"/>
    <w:lvl w:ilvl="0" w:tplc="A40A8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CA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3B042CE"/>
    <w:multiLevelType w:val="hybridMultilevel"/>
    <w:tmpl w:val="4EFC7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C5E7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A275104"/>
    <w:multiLevelType w:val="hybridMultilevel"/>
    <w:tmpl w:val="0D5858B6"/>
    <w:lvl w:ilvl="0" w:tplc="C7B04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0ED"/>
    <w:multiLevelType w:val="hybridMultilevel"/>
    <w:tmpl w:val="F3021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43B2"/>
    <w:multiLevelType w:val="hybridMultilevel"/>
    <w:tmpl w:val="8ACE6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F760C"/>
    <w:multiLevelType w:val="hybridMultilevel"/>
    <w:tmpl w:val="DA0ED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36482">
    <w:abstractNumId w:val="9"/>
  </w:num>
  <w:num w:numId="2" w16cid:durableId="2060353510">
    <w:abstractNumId w:val="4"/>
  </w:num>
  <w:num w:numId="3" w16cid:durableId="555818889">
    <w:abstractNumId w:val="14"/>
  </w:num>
  <w:num w:numId="4" w16cid:durableId="1473672878">
    <w:abstractNumId w:val="12"/>
  </w:num>
  <w:num w:numId="5" w16cid:durableId="351997331">
    <w:abstractNumId w:val="3"/>
  </w:num>
  <w:num w:numId="6" w16cid:durableId="1407220966">
    <w:abstractNumId w:val="0"/>
  </w:num>
  <w:num w:numId="7" w16cid:durableId="1589731">
    <w:abstractNumId w:val="6"/>
  </w:num>
  <w:num w:numId="8" w16cid:durableId="769860263">
    <w:abstractNumId w:val="7"/>
  </w:num>
  <w:num w:numId="9" w16cid:durableId="976104241">
    <w:abstractNumId w:val="1"/>
  </w:num>
  <w:num w:numId="10" w16cid:durableId="89326176">
    <w:abstractNumId w:val="11"/>
  </w:num>
  <w:num w:numId="11" w16cid:durableId="1105811883">
    <w:abstractNumId w:val="16"/>
  </w:num>
  <w:num w:numId="12" w16cid:durableId="240217187">
    <w:abstractNumId w:val="8"/>
  </w:num>
  <w:num w:numId="13" w16cid:durableId="657461174">
    <w:abstractNumId w:val="13"/>
  </w:num>
  <w:num w:numId="14" w16cid:durableId="2051343195">
    <w:abstractNumId w:val="17"/>
  </w:num>
  <w:num w:numId="15" w16cid:durableId="62721412">
    <w:abstractNumId w:val="2"/>
  </w:num>
  <w:num w:numId="16" w16cid:durableId="1918784015">
    <w:abstractNumId w:val="15"/>
  </w:num>
  <w:num w:numId="17" w16cid:durableId="1111245607">
    <w:abstractNumId w:val="10"/>
  </w:num>
  <w:num w:numId="18" w16cid:durableId="362442882">
    <w:abstractNumId w:val="5"/>
  </w:num>
  <w:num w:numId="19" w16cid:durableId="790322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B9"/>
    <w:rsid w:val="00004332"/>
    <w:rsid w:val="00005078"/>
    <w:rsid w:val="0000564D"/>
    <w:rsid w:val="000067B9"/>
    <w:rsid w:val="00017725"/>
    <w:rsid w:val="00020378"/>
    <w:rsid w:val="000253EC"/>
    <w:rsid w:val="00030DCB"/>
    <w:rsid w:val="00032B1F"/>
    <w:rsid w:val="000335FB"/>
    <w:rsid w:val="00035648"/>
    <w:rsid w:val="000360DD"/>
    <w:rsid w:val="00041690"/>
    <w:rsid w:val="00042796"/>
    <w:rsid w:val="00043788"/>
    <w:rsid w:val="00045872"/>
    <w:rsid w:val="0005399A"/>
    <w:rsid w:val="00065E20"/>
    <w:rsid w:val="000669CA"/>
    <w:rsid w:val="00086C7B"/>
    <w:rsid w:val="00095AAA"/>
    <w:rsid w:val="000A089A"/>
    <w:rsid w:val="000A20E2"/>
    <w:rsid w:val="000A4679"/>
    <w:rsid w:val="000B2542"/>
    <w:rsid w:val="000B5CC7"/>
    <w:rsid w:val="000B6553"/>
    <w:rsid w:val="000D251F"/>
    <w:rsid w:val="000D67CB"/>
    <w:rsid w:val="000D6A7C"/>
    <w:rsid w:val="000E1076"/>
    <w:rsid w:val="000E4487"/>
    <w:rsid w:val="000E6ABE"/>
    <w:rsid w:val="000F6DCE"/>
    <w:rsid w:val="00117C99"/>
    <w:rsid w:val="00120170"/>
    <w:rsid w:val="00131757"/>
    <w:rsid w:val="0015745E"/>
    <w:rsid w:val="001703F0"/>
    <w:rsid w:val="001832AD"/>
    <w:rsid w:val="001A60F7"/>
    <w:rsid w:val="001A7CA1"/>
    <w:rsid w:val="001B5DB8"/>
    <w:rsid w:val="001C323E"/>
    <w:rsid w:val="001D7950"/>
    <w:rsid w:val="001E2A80"/>
    <w:rsid w:val="001E354C"/>
    <w:rsid w:val="00203696"/>
    <w:rsid w:val="002041EA"/>
    <w:rsid w:val="00204FB2"/>
    <w:rsid w:val="002105B9"/>
    <w:rsid w:val="00216D53"/>
    <w:rsid w:val="00220DB8"/>
    <w:rsid w:val="00223449"/>
    <w:rsid w:val="002251E0"/>
    <w:rsid w:val="00244D71"/>
    <w:rsid w:val="002608E4"/>
    <w:rsid w:val="002661D2"/>
    <w:rsid w:val="00271AD2"/>
    <w:rsid w:val="002822DF"/>
    <w:rsid w:val="002876BA"/>
    <w:rsid w:val="002A281F"/>
    <w:rsid w:val="002A3E93"/>
    <w:rsid w:val="002A6815"/>
    <w:rsid w:val="002C7C4C"/>
    <w:rsid w:val="002D25D6"/>
    <w:rsid w:val="002E7C57"/>
    <w:rsid w:val="00305A63"/>
    <w:rsid w:val="00314E93"/>
    <w:rsid w:val="00316FF7"/>
    <w:rsid w:val="0031791F"/>
    <w:rsid w:val="00320CEA"/>
    <w:rsid w:val="00326B48"/>
    <w:rsid w:val="00330FA4"/>
    <w:rsid w:val="00334652"/>
    <w:rsid w:val="00336F4B"/>
    <w:rsid w:val="00337A6B"/>
    <w:rsid w:val="00337F24"/>
    <w:rsid w:val="003549D4"/>
    <w:rsid w:val="0037475A"/>
    <w:rsid w:val="0037639A"/>
    <w:rsid w:val="003855BC"/>
    <w:rsid w:val="003A0004"/>
    <w:rsid w:val="003A03DC"/>
    <w:rsid w:val="003A598F"/>
    <w:rsid w:val="003A6721"/>
    <w:rsid w:val="003B05A6"/>
    <w:rsid w:val="003B1272"/>
    <w:rsid w:val="003C264F"/>
    <w:rsid w:val="003D3FF9"/>
    <w:rsid w:val="003F0F37"/>
    <w:rsid w:val="003F3FDE"/>
    <w:rsid w:val="003F7ACA"/>
    <w:rsid w:val="0040299E"/>
    <w:rsid w:val="004111F1"/>
    <w:rsid w:val="004302EA"/>
    <w:rsid w:val="00435EDF"/>
    <w:rsid w:val="0045598D"/>
    <w:rsid w:val="004612C5"/>
    <w:rsid w:val="004625E3"/>
    <w:rsid w:val="00487FC9"/>
    <w:rsid w:val="0049239B"/>
    <w:rsid w:val="00496161"/>
    <w:rsid w:val="004C0179"/>
    <w:rsid w:val="004C100C"/>
    <w:rsid w:val="004D799F"/>
    <w:rsid w:val="004E1A69"/>
    <w:rsid w:val="004E38BD"/>
    <w:rsid w:val="004E3B82"/>
    <w:rsid w:val="004E67C1"/>
    <w:rsid w:val="004F7BBC"/>
    <w:rsid w:val="00503D97"/>
    <w:rsid w:val="00507671"/>
    <w:rsid w:val="005227B9"/>
    <w:rsid w:val="00523486"/>
    <w:rsid w:val="00534E04"/>
    <w:rsid w:val="00535C4D"/>
    <w:rsid w:val="005365E8"/>
    <w:rsid w:val="0054190D"/>
    <w:rsid w:val="0054582C"/>
    <w:rsid w:val="005502FA"/>
    <w:rsid w:val="00570591"/>
    <w:rsid w:val="0057528D"/>
    <w:rsid w:val="00575A91"/>
    <w:rsid w:val="00581D41"/>
    <w:rsid w:val="00582859"/>
    <w:rsid w:val="005841FE"/>
    <w:rsid w:val="005873C2"/>
    <w:rsid w:val="005A615E"/>
    <w:rsid w:val="005A64B7"/>
    <w:rsid w:val="005A7EFA"/>
    <w:rsid w:val="005B0ECA"/>
    <w:rsid w:val="005D426C"/>
    <w:rsid w:val="005E74AE"/>
    <w:rsid w:val="005F0728"/>
    <w:rsid w:val="005F19AC"/>
    <w:rsid w:val="00600647"/>
    <w:rsid w:val="006177EF"/>
    <w:rsid w:val="00623928"/>
    <w:rsid w:val="00630C76"/>
    <w:rsid w:val="00634083"/>
    <w:rsid w:val="00637EDF"/>
    <w:rsid w:val="006422A8"/>
    <w:rsid w:val="00644653"/>
    <w:rsid w:val="00652311"/>
    <w:rsid w:val="00655911"/>
    <w:rsid w:val="0066206F"/>
    <w:rsid w:val="0067739C"/>
    <w:rsid w:val="006A41DE"/>
    <w:rsid w:val="006D57BE"/>
    <w:rsid w:val="006F2CB2"/>
    <w:rsid w:val="006F5A2A"/>
    <w:rsid w:val="00703100"/>
    <w:rsid w:val="0070606A"/>
    <w:rsid w:val="00711D8E"/>
    <w:rsid w:val="00716701"/>
    <w:rsid w:val="00724331"/>
    <w:rsid w:val="00731B07"/>
    <w:rsid w:val="007428C6"/>
    <w:rsid w:val="00742B90"/>
    <w:rsid w:val="007471C9"/>
    <w:rsid w:val="00766957"/>
    <w:rsid w:val="007801B9"/>
    <w:rsid w:val="00783E11"/>
    <w:rsid w:val="007950D4"/>
    <w:rsid w:val="007A2179"/>
    <w:rsid w:val="007A4C80"/>
    <w:rsid w:val="007A4E1E"/>
    <w:rsid w:val="007C7C25"/>
    <w:rsid w:val="007D1283"/>
    <w:rsid w:val="007D1FF0"/>
    <w:rsid w:val="007E0D43"/>
    <w:rsid w:val="007E19F4"/>
    <w:rsid w:val="007E3322"/>
    <w:rsid w:val="007E4C60"/>
    <w:rsid w:val="007E56C2"/>
    <w:rsid w:val="007F6E46"/>
    <w:rsid w:val="008011D4"/>
    <w:rsid w:val="008108A1"/>
    <w:rsid w:val="00837FB9"/>
    <w:rsid w:val="00852B8E"/>
    <w:rsid w:val="00881AF7"/>
    <w:rsid w:val="00894839"/>
    <w:rsid w:val="008A55FF"/>
    <w:rsid w:val="008A6D21"/>
    <w:rsid w:val="008A6DDC"/>
    <w:rsid w:val="008A7A73"/>
    <w:rsid w:val="008C5FC2"/>
    <w:rsid w:val="008D632E"/>
    <w:rsid w:val="008E0BCB"/>
    <w:rsid w:val="008E6695"/>
    <w:rsid w:val="008E787A"/>
    <w:rsid w:val="008F464B"/>
    <w:rsid w:val="008F5FA0"/>
    <w:rsid w:val="00905B08"/>
    <w:rsid w:val="00912C50"/>
    <w:rsid w:val="0092008C"/>
    <w:rsid w:val="00930FE1"/>
    <w:rsid w:val="00933186"/>
    <w:rsid w:val="009355A2"/>
    <w:rsid w:val="00935C5B"/>
    <w:rsid w:val="0094401A"/>
    <w:rsid w:val="00946F02"/>
    <w:rsid w:val="00947202"/>
    <w:rsid w:val="00950D82"/>
    <w:rsid w:val="00951208"/>
    <w:rsid w:val="00956E41"/>
    <w:rsid w:val="009601BA"/>
    <w:rsid w:val="009646A5"/>
    <w:rsid w:val="00977828"/>
    <w:rsid w:val="00981D09"/>
    <w:rsid w:val="009904EF"/>
    <w:rsid w:val="00991873"/>
    <w:rsid w:val="009928DD"/>
    <w:rsid w:val="00993B18"/>
    <w:rsid w:val="009B6B24"/>
    <w:rsid w:val="009B7D82"/>
    <w:rsid w:val="009C5191"/>
    <w:rsid w:val="009E197D"/>
    <w:rsid w:val="009E669E"/>
    <w:rsid w:val="009E75ED"/>
    <w:rsid w:val="00A03F8A"/>
    <w:rsid w:val="00A1427E"/>
    <w:rsid w:val="00A1707A"/>
    <w:rsid w:val="00A1729B"/>
    <w:rsid w:val="00A312D5"/>
    <w:rsid w:val="00A41AC7"/>
    <w:rsid w:val="00A52AAF"/>
    <w:rsid w:val="00A6099C"/>
    <w:rsid w:val="00A620DE"/>
    <w:rsid w:val="00A67597"/>
    <w:rsid w:val="00A74CB9"/>
    <w:rsid w:val="00A76D95"/>
    <w:rsid w:val="00A86851"/>
    <w:rsid w:val="00A95AC0"/>
    <w:rsid w:val="00A95B13"/>
    <w:rsid w:val="00AA08C4"/>
    <w:rsid w:val="00AA2CEB"/>
    <w:rsid w:val="00AA5BBE"/>
    <w:rsid w:val="00AB0802"/>
    <w:rsid w:val="00AB26C8"/>
    <w:rsid w:val="00AB3EC5"/>
    <w:rsid w:val="00AC5628"/>
    <w:rsid w:val="00AC56CB"/>
    <w:rsid w:val="00AC6CCF"/>
    <w:rsid w:val="00AF0CAF"/>
    <w:rsid w:val="00AF512A"/>
    <w:rsid w:val="00AF73A6"/>
    <w:rsid w:val="00B03620"/>
    <w:rsid w:val="00B05C96"/>
    <w:rsid w:val="00B21FB1"/>
    <w:rsid w:val="00B233CA"/>
    <w:rsid w:val="00B51B67"/>
    <w:rsid w:val="00B67802"/>
    <w:rsid w:val="00B774CD"/>
    <w:rsid w:val="00B826B4"/>
    <w:rsid w:val="00B93BB8"/>
    <w:rsid w:val="00BA0F3E"/>
    <w:rsid w:val="00BC4F79"/>
    <w:rsid w:val="00BD1B00"/>
    <w:rsid w:val="00BE5DCF"/>
    <w:rsid w:val="00BF25E4"/>
    <w:rsid w:val="00C00107"/>
    <w:rsid w:val="00C03F32"/>
    <w:rsid w:val="00C04982"/>
    <w:rsid w:val="00C11C63"/>
    <w:rsid w:val="00C129BE"/>
    <w:rsid w:val="00C2782C"/>
    <w:rsid w:val="00C30DBB"/>
    <w:rsid w:val="00C32513"/>
    <w:rsid w:val="00C35F8B"/>
    <w:rsid w:val="00C45A06"/>
    <w:rsid w:val="00C51ED2"/>
    <w:rsid w:val="00C662C2"/>
    <w:rsid w:val="00C675DD"/>
    <w:rsid w:val="00C67642"/>
    <w:rsid w:val="00C74939"/>
    <w:rsid w:val="00C751D1"/>
    <w:rsid w:val="00C85FE5"/>
    <w:rsid w:val="00C863EA"/>
    <w:rsid w:val="00C910D7"/>
    <w:rsid w:val="00C9194B"/>
    <w:rsid w:val="00C95E8A"/>
    <w:rsid w:val="00CA2B64"/>
    <w:rsid w:val="00CA7E1B"/>
    <w:rsid w:val="00CB400F"/>
    <w:rsid w:val="00CC5FE6"/>
    <w:rsid w:val="00CD0E02"/>
    <w:rsid w:val="00CD350C"/>
    <w:rsid w:val="00CD3FC5"/>
    <w:rsid w:val="00CD5DB9"/>
    <w:rsid w:val="00CE1DC9"/>
    <w:rsid w:val="00D00D79"/>
    <w:rsid w:val="00D02B05"/>
    <w:rsid w:val="00D24300"/>
    <w:rsid w:val="00D34486"/>
    <w:rsid w:val="00D40B13"/>
    <w:rsid w:val="00D472DA"/>
    <w:rsid w:val="00D536E4"/>
    <w:rsid w:val="00D54A61"/>
    <w:rsid w:val="00D60472"/>
    <w:rsid w:val="00D609D0"/>
    <w:rsid w:val="00D647DC"/>
    <w:rsid w:val="00D71599"/>
    <w:rsid w:val="00D80B9D"/>
    <w:rsid w:val="00D87457"/>
    <w:rsid w:val="00D93DFA"/>
    <w:rsid w:val="00D97BF5"/>
    <w:rsid w:val="00DB46A1"/>
    <w:rsid w:val="00DC16B1"/>
    <w:rsid w:val="00DC3F55"/>
    <w:rsid w:val="00DD501B"/>
    <w:rsid w:val="00DD749B"/>
    <w:rsid w:val="00DE2FF0"/>
    <w:rsid w:val="00DE31C8"/>
    <w:rsid w:val="00DE4D9F"/>
    <w:rsid w:val="00E007E9"/>
    <w:rsid w:val="00E07431"/>
    <w:rsid w:val="00E1472D"/>
    <w:rsid w:val="00E20A18"/>
    <w:rsid w:val="00E37BD1"/>
    <w:rsid w:val="00E42C4F"/>
    <w:rsid w:val="00E4423F"/>
    <w:rsid w:val="00E4758C"/>
    <w:rsid w:val="00E73AF9"/>
    <w:rsid w:val="00E7544D"/>
    <w:rsid w:val="00E77414"/>
    <w:rsid w:val="00E778A3"/>
    <w:rsid w:val="00E839B2"/>
    <w:rsid w:val="00E93272"/>
    <w:rsid w:val="00EB1B8D"/>
    <w:rsid w:val="00EB2083"/>
    <w:rsid w:val="00EB5F70"/>
    <w:rsid w:val="00EB736F"/>
    <w:rsid w:val="00EC3BED"/>
    <w:rsid w:val="00ED2BB5"/>
    <w:rsid w:val="00EF1DA9"/>
    <w:rsid w:val="00EF2D7F"/>
    <w:rsid w:val="00F00EA1"/>
    <w:rsid w:val="00F124FC"/>
    <w:rsid w:val="00F3241D"/>
    <w:rsid w:val="00F432D4"/>
    <w:rsid w:val="00F45C7F"/>
    <w:rsid w:val="00F46C58"/>
    <w:rsid w:val="00F56CD1"/>
    <w:rsid w:val="00F57F52"/>
    <w:rsid w:val="00F67F51"/>
    <w:rsid w:val="00F71DDA"/>
    <w:rsid w:val="00F74CCF"/>
    <w:rsid w:val="00F93633"/>
    <w:rsid w:val="00F93661"/>
    <w:rsid w:val="00F9777E"/>
    <w:rsid w:val="00FB1023"/>
    <w:rsid w:val="00FB4322"/>
    <w:rsid w:val="00FC7A57"/>
    <w:rsid w:val="00FD1963"/>
    <w:rsid w:val="00FD5C6A"/>
    <w:rsid w:val="00FF00B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8A5E0"/>
  <w15:docId w15:val="{8BF553DC-3679-42DE-8F75-7C60D82A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D4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F7BBC"/>
    <w:pPr>
      <w:keepNext/>
      <w:jc w:val="both"/>
      <w:outlineLvl w:val="0"/>
    </w:pPr>
    <w:rPr>
      <w:rFonts w:ascii="Arial" w:hAnsi="Arial"/>
      <w:b/>
      <w:szCs w:val="20"/>
      <w:lang w:val="es-ES"/>
    </w:rPr>
  </w:style>
  <w:style w:type="paragraph" w:styleId="Ttulo2">
    <w:name w:val="heading 2"/>
    <w:basedOn w:val="Normal"/>
    <w:next w:val="Normal"/>
    <w:qFormat/>
    <w:rsid w:val="002A3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360DD"/>
    <w:pPr>
      <w:tabs>
        <w:tab w:val="center" w:pos="4419"/>
        <w:tab w:val="right" w:pos="8838"/>
      </w:tabs>
    </w:pPr>
    <w:rPr>
      <w:lang w:val="es-ES"/>
    </w:rPr>
  </w:style>
  <w:style w:type="character" w:styleId="Hipervnculo">
    <w:name w:val="Hyperlink"/>
    <w:basedOn w:val="Fuentedeprrafopredeter"/>
    <w:rsid w:val="000360DD"/>
    <w:rPr>
      <w:color w:val="0000FF"/>
      <w:u w:val="single"/>
    </w:rPr>
  </w:style>
  <w:style w:type="paragraph" w:styleId="Encabezado">
    <w:name w:val="header"/>
    <w:basedOn w:val="Normal"/>
    <w:rsid w:val="00FD5C6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2A3E93"/>
    <w:pPr>
      <w:jc w:val="center"/>
    </w:pPr>
    <w:rPr>
      <w:rFonts w:ascii="Arial" w:hAnsi="Arial"/>
      <w:b/>
      <w:sz w:val="28"/>
      <w:szCs w:val="20"/>
      <w:lang w:val="es-ES"/>
    </w:rPr>
  </w:style>
  <w:style w:type="paragraph" w:styleId="Textoindependiente2">
    <w:name w:val="Body Text 2"/>
    <w:basedOn w:val="Normal"/>
    <w:rsid w:val="002105B9"/>
    <w:pPr>
      <w:jc w:val="both"/>
    </w:pPr>
    <w:rPr>
      <w:rFonts w:ascii="Century Schoolbook" w:hAnsi="Century Schoolbook"/>
      <w:b/>
      <w:i/>
      <w:sz w:val="22"/>
      <w:szCs w:val="20"/>
      <w:lang w:val="es-ES_tradnl"/>
    </w:rPr>
  </w:style>
  <w:style w:type="paragraph" w:customStyle="1" w:styleId="Direccininterior">
    <w:name w:val="Dirección interior"/>
    <w:basedOn w:val="Normal"/>
    <w:rsid w:val="00EB2083"/>
    <w:pPr>
      <w:spacing w:line="240" w:lineRule="atLeast"/>
      <w:jc w:val="both"/>
    </w:pPr>
    <w:rPr>
      <w:rFonts w:ascii="Garamond" w:hAnsi="Garamond"/>
      <w:kern w:val="18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AB0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0802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7D1FF0"/>
    <w:pPr>
      <w:ind w:left="720"/>
    </w:pPr>
    <w:rPr>
      <w:rFonts w:ascii="Arial" w:eastAsia="Calibri" w:hAnsi="Arial" w:cs="Arial"/>
      <w:lang w:val="es-ES"/>
    </w:rPr>
  </w:style>
  <w:style w:type="table" w:styleId="Tablaconcuadrcula">
    <w:name w:val="Table Grid"/>
    <w:basedOn w:val="Tablanormal"/>
    <w:uiPriority w:val="59"/>
    <w:rsid w:val="007D1F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1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5828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82859"/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nhideWhenUsed/>
    <w:rsid w:val="00F936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3633"/>
    <w:rPr>
      <w:lang w:eastAsia="es-ES"/>
    </w:rPr>
  </w:style>
  <w:style w:type="character" w:styleId="Refdenotaalpie">
    <w:name w:val="footnote reference"/>
    <w:basedOn w:val="Fuentedeprrafopredeter"/>
    <w:unhideWhenUsed/>
    <w:rsid w:val="00F93633"/>
    <w:rPr>
      <w:vertAlign w:val="superscript"/>
    </w:rPr>
  </w:style>
  <w:style w:type="paragraph" w:styleId="Sinespaciado">
    <w:name w:val="No Spacing"/>
    <w:link w:val="SinespaciadoCar"/>
    <w:uiPriority w:val="99"/>
    <w:qFormat/>
    <w:rsid w:val="002D25D6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rsid w:val="002D25D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5D6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661D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E7BE-5E4D-4EC1-AF65-A997B55B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 Técnico Otrosí aclaratorio  y-o modificatorio</vt:lpstr>
    </vt:vector>
  </TitlesOfParts>
  <Company>Secretaria Distrital de Salud</Company>
  <LinksUpToDate>false</LinksUpToDate>
  <CharactersWithSpaces>3401</CharactersWithSpaces>
  <SharedDoc>false</SharedDoc>
  <HLinks>
    <vt:vector size="6" baseType="variant">
      <vt:variant>
        <vt:i4>1638406</vt:i4>
      </vt:variant>
      <vt:variant>
        <vt:i4>4064</vt:i4>
      </vt:variant>
      <vt:variant>
        <vt:i4>1026</vt:i4>
      </vt:variant>
      <vt:variant>
        <vt:i4>1</vt:i4>
      </vt:variant>
      <vt:variant>
        <vt:lpwstr>https://correo.saludcapital.gov.co/owa/attachment.ashx?id=RgAAAACUL97aqUerR4OYcL9m5oMvBwCn4aInaud9QYlgcZ3IzaCpABenbF2kAACn4aInaud9QYlgcZ3IzaCpAD%2b2tQw8AAAJ&amp;attcnt=1&amp;attid0=EACicoiYE%2fQmTr%2bfstyFg7RI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 Técnico Otrosí aclaratorio  y-o modificatorio</dc:title>
  <dc:creator>olgonzalez</dc:creator>
  <cp:lastModifiedBy>Diana Vargas</cp:lastModifiedBy>
  <cp:revision>3</cp:revision>
  <cp:lastPrinted>2015-12-22T22:31:00Z</cp:lastPrinted>
  <dcterms:created xsi:type="dcterms:W3CDTF">2022-12-14T23:10:00Z</dcterms:created>
  <dcterms:modified xsi:type="dcterms:W3CDTF">2022-12-16T15:29:00Z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caciones">
    <vt:lpwstr>0</vt:lpwstr>
  </property>
  <property fmtid="{D5CDD505-2E9C-101B-9397-08002B2CF9AE}" pid="3" name="Tipo Documento">
    <vt:lpwstr>Formatos</vt:lpwstr>
  </property>
  <property fmtid="{D5CDD505-2E9C-101B-9397-08002B2CF9AE}" pid="4" name="Codigo">
    <vt:lpwstr>114 JUR FT.22</vt:lpwstr>
  </property>
  <property fmtid="{D5CDD505-2E9C-101B-9397-08002B2CF9AE}" pid="5" name="Descripción">
    <vt:lpwstr/>
  </property>
  <property fmtid="{D5CDD505-2E9C-101B-9397-08002B2CF9AE}" pid="6" name="ContentType">
    <vt:lpwstr>Documento</vt:lpwstr>
  </property>
  <property fmtid="{D5CDD505-2E9C-101B-9397-08002B2CF9AE}" pid="7" name="Version0">
    <vt:lpwstr>V.01</vt:lpwstr>
  </property>
</Properties>
</file>