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0F27" w14:textId="77777777" w:rsidR="00181BE5" w:rsidRDefault="00181BE5" w:rsidP="00181BE5">
      <w:pPr>
        <w:jc w:val="center"/>
        <w:rPr>
          <w:rFonts w:ascii="Arial" w:hAnsi="Arial" w:cs="Arial"/>
          <w:b/>
          <w:sz w:val="22"/>
          <w:szCs w:val="22"/>
        </w:rPr>
      </w:pPr>
      <w:r w:rsidRPr="00181BE5">
        <w:rPr>
          <w:rFonts w:ascii="Arial" w:hAnsi="Arial" w:cs="Arial"/>
          <w:b/>
          <w:sz w:val="22"/>
          <w:szCs w:val="22"/>
        </w:rPr>
        <w:t xml:space="preserve">El SUPERVISOR/INTERVENTOR(A) </w:t>
      </w:r>
      <w:r>
        <w:rPr>
          <w:rFonts w:ascii="Arial" w:hAnsi="Arial" w:cs="Arial"/>
          <w:b/>
          <w:color w:val="BFBFBF"/>
          <w:sz w:val="22"/>
          <w:szCs w:val="22"/>
        </w:rPr>
        <w:t xml:space="preserve">DEL </w:t>
      </w:r>
      <w:r w:rsidRPr="00EE70D9">
        <w:rPr>
          <w:rFonts w:ascii="Arial" w:hAnsi="Arial" w:cs="Arial"/>
          <w:b/>
          <w:color w:val="BFBFBF"/>
          <w:sz w:val="22"/>
          <w:szCs w:val="22"/>
        </w:rPr>
        <w:t>CONTRATO/ORDEN DE COMPRA/ORDEN DE SERVICIO/CONVENIO</w:t>
      </w:r>
      <w:r>
        <w:rPr>
          <w:rFonts w:ascii="Arial" w:hAnsi="Arial" w:cs="Arial"/>
          <w:b/>
          <w:sz w:val="22"/>
          <w:szCs w:val="22"/>
        </w:rPr>
        <w:t xml:space="preserve"> No. XXX</w:t>
      </w:r>
    </w:p>
    <w:p w14:paraId="2C13F80D" w14:textId="77777777" w:rsidR="00181BE5" w:rsidRPr="00B52CC5" w:rsidRDefault="00181BE5" w:rsidP="00F25894">
      <w:pPr>
        <w:jc w:val="center"/>
        <w:rPr>
          <w:rFonts w:ascii="Arial" w:hAnsi="Arial" w:cs="Arial"/>
          <w:b/>
          <w:bCs/>
        </w:rPr>
      </w:pPr>
    </w:p>
    <w:p w14:paraId="151FDCFF" w14:textId="77777777" w:rsidR="00F25894" w:rsidRPr="00B52CC5" w:rsidRDefault="00F25894" w:rsidP="00F25894">
      <w:pPr>
        <w:jc w:val="center"/>
        <w:rPr>
          <w:rFonts w:ascii="Arial" w:hAnsi="Arial" w:cs="Arial"/>
          <w:b/>
          <w:bCs/>
        </w:rPr>
      </w:pPr>
      <w:r w:rsidRPr="00B52CC5">
        <w:rPr>
          <w:rFonts w:ascii="Arial" w:hAnsi="Arial" w:cs="Arial"/>
          <w:b/>
          <w:bCs/>
        </w:rPr>
        <w:t>CERTIFICA:</w:t>
      </w:r>
    </w:p>
    <w:p w14:paraId="026DE70D" w14:textId="77777777" w:rsidR="00F25894" w:rsidRPr="0010245E" w:rsidRDefault="00F25894" w:rsidP="00F25894">
      <w:pPr>
        <w:jc w:val="center"/>
        <w:rPr>
          <w:rFonts w:ascii="Arial" w:hAnsi="Arial" w:cs="Arial"/>
          <w:b/>
          <w:bCs/>
        </w:rPr>
      </w:pPr>
    </w:p>
    <w:p w14:paraId="4D458AFB" w14:textId="77777777" w:rsidR="00F25894" w:rsidRPr="0010245E" w:rsidRDefault="00F25894" w:rsidP="00F25894">
      <w:pPr>
        <w:jc w:val="center"/>
        <w:rPr>
          <w:rFonts w:ascii="Arial" w:hAnsi="Arial" w:cs="Arial"/>
          <w:b/>
        </w:rPr>
      </w:pPr>
      <w:r w:rsidRPr="0010245E">
        <w:rPr>
          <w:rFonts w:ascii="Arial" w:hAnsi="Arial" w:cs="Arial"/>
          <w:b/>
          <w:bCs/>
        </w:rPr>
        <w:t xml:space="preserve"> </w:t>
      </w:r>
    </w:p>
    <w:p w14:paraId="7FF18DEF" w14:textId="77777777" w:rsidR="00F25894" w:rsidRPr="0010245E" w:rsidRDefault="00F25894" w:rsidP="00F25894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</w:rPr>
      </w:pPr>
    </w:p>
    <w:p w14:paraId="70DEF6FE" w14:textId="77777777" w:rsidR="005459D9" w:rsidRPr="0010245E" w:rsidRDefault="005459D9" w:rsidP="005459D9">
      <w:pPr>
        <w:jc w:val="center"/>
        <w:rPr>
          <w:rFonts w:ascii="Arial" w:hAnsi="Arial" w:cs="Arial"/>
        </w:rPr>
      </w:pPr>
    </w:p>
    <w:p w14:paraId="34B66124" w14:textId="77777777" w:rsidR="005459D9" w:rsidRPr="0010245E" w:rsidRDefault="005459D9" w:rsidP="005459D9">
      <w:pPr>
        <w:jc w:val="center"/>
        <w:rPr>
          <w:rFonts w:ascii="Arial" w:hAnsi="Arial" w:cs="Arial"/>
        </w:rPr>
      </w:pPr>
    </w:p>
    <w:p w14:paraId="53B96716" w14:textId="77777777" w:rsidR="005459D9" w:rsidRPr="00EF3F93" w:rsidRDefault="005459D9" w:rsidP="0010245E">
      <w:pPr>
        <w:jc w:val="both"/>
        <w:rPr>
          <w:rFonts w:ascii="Arial" w:hAnsi="Arial" w:cs="Arial"/>
        </w:rPr>
      </w:pPr>
      <w:r w:rsidRPr="00EF3F93">
        <w:rPr>
          <w:rFonts w:ascii="Arial" w:hAnsi="Arial" w:cs="Arial"/>
        </w:rPr>
        <w:t xml:space="preserve">Que </w:t>
      </w:r>
      <w:r w:rsidR="00257DD9" w:rsidRPr="00EF3F93">
        <w:rPr>
          <w:rFonts w:ascii="Arial" w:hAnsi="Arial" w:cs="Arial"/>
          <w:color w:val="BFBFBF" w:themeColor="background1" w:themeShade="BF"/>
        </w:rPr>
        <w:t>(indicar nombre completo del contratista)</w:t>
      </w:r>
      <w:r w:rsidRPr="00EF3F93">
        <w:rPr>
          <w:rFonts w:ascii="Arial" w:hAnsi="Arial" w:cs="Arial"/>
        </w:rPr>
        <w:t xml:space="preserve">, con cedula de ciudadanía </w:t>
      </w:r>
      <w:r w:rsidR="007F7D7E" w:rsidRPr="00EF3F93">
        <w:rPr>
          <w:rFonts w:ascii="Arial" w:hAnsi="Arial" w:cs="Arial"/>
        </w:rPr>
        <w:t xml:space="preserve">número </w:t>
      </w:r>
      <w:r w:rsidR="00D815A7" w:rsidRPr="00EF3F93">
        <w:rPr>
          <w:rFonts w:ascii="Arial" w:hAnsi="Arial" w:cs="Arial"/>
        </w:rPr>
        <w:t>______</w:t>
      </w:r>
      <w:r w:rsidR="00B84171" w:rsidRPr="00EF3F93">
        <w:rPr>
          <w:rFonts w:ascii="Arial" w:hAnsi="Arial" w:cs="Arial"/>
        </w:rPr>
        <w:t>,</w:t>
      </w:r>
      <w:r w:rsidRPr="00EF3F93">
        <w:rPr>
          <w:rFonts w:ascii="Arial" w:hAnsi="Arial" w:cs="Arial"/>
        </w:rPr>
        <w:t xml:space="preserve"> </w:t>
      </w:r>
      <w:r w:rsidR="00D815A7" w:rsidRPr="00EF3F93">
        <w:rPr>
          <w:rFonts w:ascii="Arial" w:hAnsi="Arial" w:cs="Arial"/>
        </w:rPr>
        <w:t>cumplió</w:t>
      </w:r>
      <w:r w:rsidR="0010245E" w:rsidRPr="00EF3F93">
        <w:rPr>
          <w:rFonts w:ascii="Arial" w:hAnsi="Arial" w:cs="Arial"/>
        </w:rPr>
        <w:t xml:space="preserve"> con el objeto del </w:t>
      </w:r>
      <w:r w:rsidR="00257DD9" w:rsidRPr="00EF3F93">
        <w:rPr>
          <w:rFonts w:ascii="Arial" w:hAnsi="Arial" w:cs="Arial"/>
          <w:color w:val="BFBFBF"/>
        </w:rPr>
        <w:t>CONTRATO/ORDEN DE COMPRA/ORDEN DE SERVICIO/CONVENIO</w:t>
      </w:r>
      <w:r w:rsidR="0010245E" w:rsidRPr="00EF3F93">
        <w:rPr>
          <w:rFonts w:ascii="Arial" w:hAnsi="Arial" w:cs="Arial"/>
        </w:rPr>
        <w:t xml:space="preserve"> y con cada una de las obligaciones pactadas en el mismo, así como la obligación de acreditar los aportes al Sistema de Seguridad Social Integral </w:t>
      </w:r>
      <w:r w:rsidR="00257DD9" w:rsidRPr="00EF3F93">
        <w:rPr>
          <w:rFonts w:ascii="Arial" w:hAnsi="Arial" w:cs="Arial"/>
        </w:rPr>
        <w:t xml:space="preserve">así como los propios del Sena, ICBF y Cajas de Compensación Familiar </w:t>
      </w:r>
      <w:r w:rsidR="00257DD9" w:rsidRPr="00EF3F93">
        <w:rPr>
          <w:rFonts w:ascii="Arial" w:hAnsi="Arial" w:cs="Arial"/>
          <w:color w:val="BFBFBF" w:themeColor="background1" w:themeShade="BF"/>
        </w:rPr>
        <w:t>(cuando corresponda)</w:t>
      </w:r>
      <w:r w:rsidR="0010245E" w:rsidRPr="00EF3F93">
        <w:rPr>
          <w:rFonts w:ascii="Arial" w:hAnsi="Arial" w:cs="Arial"/>
        </w:rPr>
        <w:t>, presentando</w:t>
      </w:r>
      <w:r w:rsidR="0010245E" w:rsidRPr="00EF3F93">
        <w:rPr>
          <w:rFonts w:ascii="Arial" w:hAnsi="Arial" w:cs="Arial"/>
          <w:color w:val="000000"/>
        </w:rPr>
        <w:t xml:space="preserve"> los recibos de pago correspondientes, sobre lo cual el supervisor verificó que efectivamente cumplió con dicha exigencia conforme a lo establecido </w:t>
      </w:r>
      <w:r w:rsidR="00A45984" w:rsidRPr="00EF3F93">
        <w:rPr>
          <w:rFonts w:ascii="Arial" w:hAnsi="Arial" w:cs="Arial"/>
          <w:color w:val="000000"/>
        </w:rPr>
        <w:t>con las normas legales vigentes</w:t>
      </w:r>
      <w:r w:rsidR="0010245E" w:rsidRPr="00EF3F93">
        <w:rPr>
          <w:rFonts w:ascii="Arial" w:hAnsi="Arial" w:cs="Arial"/>
          <w:color w:val="000000"/>
        </w:rPr>
        <w:t>.</w:t>
      </w:r>
    </w:p>
    <w:p w14:paraId="0AB49C00" w14:textId="77777777" w:rsidR="007F7D7E" w:rsidRPr="00EF3F93" w:rsidRDefault="007F7D7E" w:rsidP="007F7D7E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</w:rPr>
      </w:pPr>
    </w:p>
    <w:p w14:paraId="4DD159C8" w14:textId="77777777" w:rsidR="00BE5D97" w:rsidRPr="00EF3F93" w:rsidRDefault="005459D9" w:rsidP="00726E0D">
      <w:pPr>
        <w:pStyle w:val="xmsonormal"/>
        <w:spacing w:before="0" w:beforeAutospacing="0" w:after="0" w:afterAutospacing="0"/>
        <w:ind w:left="-284" w:firstLine="284"/>
        <w:jc w:val="both"/>
        <w:rPr>
          <w:rFonts w:ascii="Arial" w:hAnsi="Arial" w:cs="Arial"/>
        </w:rPr>
      </w:pPr>
      <w:r w:rsidRPr="00EF3F93">
        <w:rPr>
          <w:rFonts w:ascii="Arial" w:hAnsi="Arial" w:cs="Arial"/>
        </w:rPr>
        <w:t xml:space="preserve">Se expide la presente certificación a los </w:t>
      </w:r>
      <w:r w:rsidR="00A45984" w:rsidRPr="00EF3F93">
        <w:rPr>
          <w:rFonts w:ascii="Arial" w:hAnsi="Arial" w:cs="Arial"/>
        </w:rPr>
        <w:t>______</w:t>
      </w:r>
      <w:r w:rsidR="00B84171" w:rsidRPr="00EF3F93">
        <w:rPr>
          <w:rFonts w:ascii="Arial" w:hAnsi="Arial" w:cs="Arial"/>
        </w:rPr>
        <w:t xml:space="preserve"> (</w:t>
      </w:r>
      <w:r w:rsidR="00A45984" w:rsidRPr="00EF3F93">
        <w:rPr>
          <w:rFonts w:ascii="Arial" w:hAnsi="Arial" w:cs="Arial"/>
        </w:rPr>
        <w:t>____</w:t>
      </w:r>
      <w:r w:rsidR="00B84171" w:rsidRPr="00EF3F93">
        <w:rPr>
          <w:rFonts w:ascii="Arial" w:hAnsi="Arial" w:cs="Arial"/>
        </w:rPr>
        <w:t>)</w:t>
      </w:r>
      <w:r w:rsidR="00183B04" w:rsidRPr="00EF3F93">
        <w:rPr>
          <w:rFonts w:ascii="Arial" w:hAnsi="Arial" w:cs="Arial"/>
        </w:rPr>
        <w:t xml:space="preserve"> días del mes de </w:t>
      </w:r>
      <w:r w:rsidR="00A45984" w:rsidRPr="00EF3F93">
        <w:rPr>
          <w:rFonts w:ascii="Arial" w:hAnsi="Arial" w:cs="Arial"/>
        </w:rPr>
        <w:t>____</w:t>
      </w:r>
      <w:r w:rsidR="00183B04" w:rsidRPr="00EF3F93">
        <w:rPr>
          <w:rFonts w:ascii="Arial" w:hAnsi="Arial" w:cs="Arial"/>
        </w:rPr>
        <w:t xml:space="preserve"> </w:t>
      </w:r>
      <w:proofErr w:type="spellStart"/>
      <w:r w:rsidR="00183B04" w:rsidRPr="00EF3F93">
        <w:rPr>
          <w:rFonts w:ascii="Arial" w:hAnsi="Arial" w:cs="Arial"/>
        </w:rPr>
        <w:t>de</w:t>
      </w:r>
      <w:proofErr w:type="spellEnd"/>
      <w:r w:rsidR="00183B04" w:rsidRPr="00EF3F93">
        <w:rPr>
          <w:rFonts w:ascii="Arial" w:hAnsi="Arial" w:cs="Arial"/>
        </w:rPr>
        <w:t xml:space="preserve"> </w:t>
      </w:r>
      <w:r w:rsidR="00726E0D" w:rsidRPr="00EF3F93">
        <w:rPr>
          <w:rFonts w:ascii="Arial" w:hAnsi="Arial" w:cs="Arial"/>
        </w:rPr>
        <w:t>____</w:t>
      </w:r>
    </w:p>
    <w:p w14:paraId="736E26D1" w14:textId="77777777" w:rsidR="00BE5D97" w:rsidRPr="00EF3F93" w:rsidRDefault="00726E0D" w:rsidP="007F7D7E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</w:rPr>
      </w:pPr>
      <w:r w:rsidRPr="00EF3F93">
        <w:rPr>
          <w:rFonts w:ascii="Arial" w:hAnsi="Arial" w:cs="Arial"/>
        </w:rPr>
        <w:t>.</w:t>
      </w:r>
    </w:p>
    <w:p w14:paraId="63D425F8" w14:textId="77777777" w:rsidR="00183B04" w:rsidRPr="00EF3F93" w:rsidRDefault="00183B04" w:rsidP="007F7D7E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</w:rPr>
      </w:pPr>
    </w:p>
    <w:p w14:paraId="5CC199A5" w14:textId="77777777" w:rsidR="00183B04" w:rsidRPr="00EF3F93" w:rsidRDefault="00183B04" w:rsidP="007F7D7E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</w:rPr>
      </w:pPr>
    </w:p>
    <w:p w14:paraId="0A304721" w14:textId="77777777" w:rsidR="00183B04" w:rsidRPr="00EF3F93" w:rsidRDefault="00183B04" w:rsidP="007F7D7E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</w:rPr>
      </w:pPr>
    </w:p>
    <w:p w14:paraId="79257DF3" w14:textId="77777777" w:rsidR="00183B04" w:rsidRPr="00EF3F93" w:rsidRDefault="00183B04" w:rsidP="007F7D7E">
      <w:pPr>
        <w:pStyle w:val="xmsonormal"/>
        <w:spacing w:before="0" w:beforeAutospacing="0" w:after="0" w:afterAutospacing="0"/>
        <w:ind w:left="-284"/>
        <w:jc w:val="both"/>
        <w:rPr>
          <w:rFonts w:ascii="Arial" w:hAnsi="Arial" w:cs="Arial"/>
        </w:rPr>
      </w:pPr>
    </w:p>
    <w:p w14:paraId="2E5DBFA0" w14:textId="77777777" w:rsidR="00C878E0" w:rsidRPr="00EF3F93" w:rsidRDefault="00A45984" w:rsidP="00402D33">
      <w:pPr>
        <w:pStyle w:val="xmsonormal"/>
        <w:spacing w:before="0" w:beforeAutospacing="0" w:after="0" w:afterAutospacing="0"/>
        <w:ind w:left="-284" w:firstLine="284"/>
        <w:jc w:val="both"/>
        <w:rPr>
          <w:rFonts w:ascii="Arial" w:hAnsi="Arial" w:cs="Arial"/>
          <w:b/>
          <w:color w:val="FF0000"/>
        </w:rPr>
      </w:pPr>
      <w:r w:rsidRPr="00EF3F93">
        <w:rPr>
          <w:rFonts w:ascii="Arial" w:hAnsi="Arial" w:cs="Arial"/>
          <w:b/>
        </w:rPr>
        <w:t xml:space="preserve">___________________ </w:t>
      </w:r>
    </w:p>
    <w:p w14:paraId="5D8D29C6" w14:textId="77777777" w:rsidR="00BE5D97" w:rsidRPr="00EF3F93" w:rsidRDefault="00C878E0" w:rsidP="00402D33">
      <w:pPr>
        <w:pStyle w:val="xmsonormal"/>
        <w:spacing w:before="0" w:beforeAutospacing="0" w:after="0" w:afterAutospacing="0"/>
        <w:ind w:left="-284" w:firstLine="284"/>
        <w:jc w:val="both"/>
        <w:rPr>
          <w:rFonts w:ascii="Arial" w:eastAsia="Calibri" w:hAnsi="Arial" w:cs="Arial"/>
          <w:b/>
          <w:color w:val="BFBFBF"/>
          <w:sz w:val="22"/>
          <w:szCs w:val="22"/>
          <w:lang w:eastAsia="en-US"/>
        </w:rPr>
      </w:pPr>
      <w:r w:rsidRPr="00EF3F93">
        <w:rPr>
          <w:rFonts w:ascii="Arial" w:eastAsia="Calibri" w:hAnsi="Arial" w:cs="Arial"/>
          <w:b/>
          <w:color w:val="BFBFBF"/>
          <w:sz w:val="22"/>
          <w:szCs w:val="22"/>
          <w:lang w:eastAsia="en-US"/>
        </w:rPr>
        <w:t>N</w:t>
      </w:r>
      <w:r w:rsidR="00A45984" w:rsidRPr="00EF3F93">
        <w:rPr>
          <w:rFonts w:ascii="Arial" w:eastAsia="Calibri" w:hAnsi="Arial" w:cs="Arial"/>
          <w:b/>
          <w:color w:val="BFBFBF"/>
          <w:sz w:val="22"/>
          <w:szCs w:val="22"/>
          <w:lang w:eastAsia="en-US"/>
        </w:rPr>
        <w:t>ombre y Apellido Supervisor</w:t>
      </w:r>
    </w:p>
    <w:p w14:paraId="0B888A2B" w14:textId="77777777" w:rsidR="00181BE5" w:rsidRPr="00181BE5" w:rsidRDefault="00181BE5" w:rsidP="00402D33">
      <w:pPr>
        <w:pStyle w:val="xmsonormal"/>
        <w:spacing w:before="0" w:beforeAutospacing="0" w:after="0" w:afterAutospacing="0"/>
        <w:ind w:left="-284" w:firstLine="284"/>
        <w:jc w:val="both"/>
        <w:rPr>
          <w:rFonts w:ascii="Arial" w:eastAsia="Calibri" w:hAnsi="Arial" w:cs="Arial"/>
          <w:b/>
          <w:color w:val="BFBFBF"/>
          <w:sz w:val="22"/>
          <w:szCs w:val="22"/>
          <w:lang w:eastAsia="en-US"/>
        </w:rPr>
      </w:pPr>
      <w:r w:rsidRPr="00EF3F93">
        <w:rPr>
          <w:rFonts w:ascii="Arial" w:eastAsia="Calibri" w:hAnsi="Arial" w:cs="Arial"/>
          <w:b/>
          <w:color w:val="BFBFBF"/>
          <w:sz w:val="22"/>
          <w:szCs w:val="22"/>
          <w:lang w:eastAsia="en-US"/>
        </w:rPr>
        <w:t>(Indicar el cargo y la dependencia)</w:t>
      </w:r>
    </w:p>
    <w:p w14:paraId="1029430E" w14:textId="77777777" w:rsidR="00942925" w:rsidRPr="00181BE5" w:rsidRDefault="00942925" w:rsidP="00F25894">
      <w:pPr>
        <w:jc w:val="center"/>
        <w:rPr>
          <w:rFonts w:ascii="Arial" w:hAnsi="Arial" w:cs="Arial"/>
          <w:b/>
          <w:color w:val="BFBFBF"/>
          <w:sz w:val="22"/>
          <w:szCs w:val="22"/>
        </w:rPr>
      </w:pPr>
    </w:p>
    <w:sectPr w:rsidR="00942925" w:rsidRPr="00181BE5" w:rsidSect="009429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701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0648" w14:textId="77777777" w:rsidR="00842E33" w:rsidRDefault="00842E33" w:rsidP="003319DF">
      <w:r>
        <w:separator/>
      </w:r>
    </w:p>
  </w:endnote>
  <w:endnote w:type="continuationSeparator" w:id="0">
    <w:p w14:paraId="10BBA981" w14:textId="77777777" w:rsidR="00842E33" w:rsidRDefault="00842E33" w:rsidP="0033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32FE3682" w14:textId="77777777" w:rsidR="00181BE5" w:rsidRPr="003D3FFF" w:rsidRDefault="00181BE5" w:rsidP="00181BE5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5D7DD7B7" w14:textId="77777777" w:rsidR="00181BE5" w:rsidRDefault="00181BE5" w:rsidP="00181BE5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3FC98270" w14:textId="77777777" w:rsidR="00181BE5" w:rsidRDefault="00181BE5" w:rsidP="005525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75" w:rsidRPr="00406175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22BD" w14:textId="77777777" w:rsidR="00842E33" w:rsidRDefault="00842E33" w:rsidP="003319DF">
      <w:r>
        <w:separator/>
      </w:r>
    </w:p>
  </w:footnote>
  <w:footnote w:type="continuationSeparator" w:id="0">
    <w:p w14:paraId="7A093C23" w14:textId="77777777" w:rsidR="00842E33" w:rsidRDefault="00842E33" w:rsidP="0033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9994" w14:textId="77777777" w:rsidR="00726E0D" w:rsidRDefault="002E0162">
    <w:pPr>
      <w:pStyle w:val="Encabezado"/>
    </w:pPr>
    <w:r>
      <w:rPr>
        <w:noProof/>
      </w:rPr>
      <w:pict w14:anchorId="468EC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55282" o:spid="_x0000_s2050" type="#_x0000_t136" style="position:absolute;margin-left:0;margin-top:0;width:505.15pt;height:14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8"/>
      <w:gridCol w:w="2127"/>
      <w:gridCol w:w="994"/>
      <w:gridCol w:w="1702"/>
      <w:gridCol w:w="2694"/>
    </w:tblGrid>
    <w:tr w:rsidR="00181BE5" w14:paraId="12885B63" w14:textId="77777777" w:rsidTr="00594D4C">
      <w:trPr>
        <w:trHeight w:val="400"/>
      </w:trPr>
      <w:tc>
        <w:tcPr>
          <w:tcW w:w="21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017DFD" w14:textId="7647A415" w:rsidR="00181BE5" w:rsidRDefault="002E0162" w:rsidP="00181BE5">
          <w:pPr>
            <w:tabs>
              <w:tab w:val="center" w:pos="4252"/>
              <w:tab w:val="right" w:pos="8504"/>
            </w:tabs>
            <w:spacing w:line="256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b/>
              <w:bCs/>
              <w:noProof/>
              <w:color w:val="333399"/>
              <w:sz w:val="48"/>
              <w:szCs w:val="48"/>
            </w:rPr>
            <w:drawing>
              <wp:inline distT="0" distB="0" distL="0" distR="0" wp14:anchorId="356EAB25" wp14:editId="69F4EBA3">
                <wp:extent cx="1172776" cy="476250"/>
                <wp:effectExtent l="0" t="0" r="8890" b="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580" cy="50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234B1599" w14:textId="77777777" w:rsidR="00181BE5" w:rsidRPr="00181BE5" w:rsidRDefault="00181BE5" w:rsidP="00181BE5">
          <w:pPr>
            <w:pStyle w:val="Sinespaciado"/>
            <w:spacing w:line="254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181BE5"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CERTIFICADO DE CUMPLIMIENTO </w:t>
          </w:r>
        </w:p>
      </w:tc>
    </w:tr>
    <w:tr w:rsidR="00181BE5" w14:paraId="77FE5FEA" w14:textId="77777777" w:rsidTr="00594D4C">
      <w:trPr>
        <w:trHeight w:val="580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269F69" w14:textId="77777777" w:rsidR="00181BE5" w:rsidRDefault="00181BE5" w:rsidP="00181BE5">
          <w:pPr>
            <w:spacing w:line="25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BE4CB2" w14:textId="77777777" w:rsidR="00181BE5" w:rsidRDefault="00181BE5" w:rsidP="00181BE5">
          <w:pPr>
            <w:spacing w:line="256" w:lineRule="auto"/>
            <w:rPr>
              <w:rFonts w:ascii="Arial" w:eastAsia="Arial" w:hAnsi="Arial" w:cs="Arial"/>
              <w:b/>
              <w:sz w:val="16"/>
              <w:szCs w:val="16"/>
              <w:lang w:eastAsia="es-ES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Proceso: Gestión Jurídica y Contractual</w:t>
          </w:r>
        </w:p>
      </w:tc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91226E" w14:textId="77777777" w:rsidR="00181BE5" w:rsidRDefault="00406175" w:rsidP="00181BE5">
          <w:pPr>
            <w:spacing w:line="25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Versión: 1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E2A0AB" w14:textId="77777777" w:rsidR="00181BE5" w:rsidRDefault="00181BE5" w:rsidP="00181BE5">
          <w:pPr>
            <w:spacing w:line="25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5525F2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sz w:val="16"/>
              <w:szCs w:val="16"/>
            </w:rPr>
            <w:t>F31.M1.JC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3A7744" w14:textId="77777777" w:rsidR="00181BE5" w:rsidRDefault="00181BE5" w:rsidP="005525F2">
          <w:pPr>
            <w:spacing w:line="25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5525F2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5525F2">
            <w:rPr>
              <w:rFonts w:ascii="Arial" w:eastAsia="Arial" w:hAnsi="Arial" w:cs="Arial"/>
              <w:b/>
              <w:sz w:val="16"/>
              <w:szCs w:val="16"/>
            </w:rPr>
            <w:t xml:space="preserve"> 16/10/2019</w:t>
          </w:r>
        </w:p>
      </w:tc>
    </w:tr>
  </w:tbl>
  <w:p w14:paraId="74B289A4" w14:textId="77777777" w:rsidR="007C5017" w:rsidRDefault="002E0162">
    <w:pPr>
      <w:pStyle w:val="Encabezado"/>
    </w:pPr>
    <w:r>
      <w:rPr>
        <w:noProof/>
      </w:rPr>
      <w:pict w14:anchorId="49B4EB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55283" o:spid="_x0000_s2051" type="#_x0000_t136" style="position:absolute;margin-left:0;margin-top:0;width:505.15pt;height:14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53EE" w14:textId="77777777" w:rsidR="00726E0D" w:rsidRDefault="002E0162">
    <w:pPr>
      <w:pStyle w:val="Encabezado"/>
    </w:pPr>
    <w:r>
      <w:rPr>
        <w:noProof/>
      </w:rPr>
      <w:pict w14:anchorId="3CC65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55281" o:spid="_x0000_s2049" type="#_x0000_t136" style="position:absolute;margin-left:0;margin-top:0;width:505.15pt;height:14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F9C49B64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Leelawadee UI" w:hAnsi="Leelawadee UI" w:cs="Leelawadee UI" w:hint="default"/>
        <w:b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0000003"/>
    <w:multiLevelType w:val="multilevel"/>
    <w:tmpl w:val="479EE2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bullet"/>
      <w:lvlText w:val="•"/>
      <w:lvlJc w:val="left"/>
      <w:pPr>
        <w:ind w:left="205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8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350"/>
      </w:pPr>
      <w:rPr>
        <w:rFonts w:hint="default"/>
      </w:rPr>
    </w:lvl>
  </w:abstractNum>
  <w:abstractNum w:abstractNumId="2" w15:restartNumberingAfterBreak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1">
    <w:nsid w:val="041C4287"/>
    <w:multiLevelType w:val="hybridMultilevel"/>
    <w:tmpl w:val="D916BEB0"/>
    <w:lvl w:ilvl="0" w:tplc="E77C26C4">
      <w:start w:val="1"/>
      <w:numFmt w:val="decimal"/>
      <w:lvlText w:val=".%1"/>
      <w:lvlJc w:val="left"/>
      <w:pPr>
        <w:ind w:left="1233" w:hanging="355"/>
      </w:pPr>
      <w:rPr>
        <w:rFonts w:ascii="Arial" w:eastAsia="Arial" w:hAnsi="Arial" w:hint="default"/>
        <w:i/>
        <w:w w:val="111"/>
        <w:sz w:val="24"/>
        <w:szCs w:val="24"/>
      </w:rPr>
    </w:lvl>
    <w:lvl w:ilvl="1" w:tplc="A7C837BA">
      <w:start w:val="1"/>
      <w:numFmt w:val="decimal"/>
      <w:lvlText w:val="%2."/>
      <w:lvlJc w:val="left"/>
      <w:pPr>
        <w:ind w:left="1733" w:hanging="332"/>
        <w:jc w:val="right"/>
      </w:pPr>
      <w:rPr>
        <w:rFonts w:ascii="Arial" w:eastAsia="Arial" w:hAnsi="Arial" w:hint="default"/>
        <w:w w:val="102"/>
        <w:sz w:val="20"/>
        <w:szCs w:val="20"/>
      </w:rPr>
    </w:lvl>
    <w:lvl w:ilvl="2" w:tplc="428AF8A6">
      <w:start w:val="1"/>
      <w:numFmt w:val="bullet"/>
      <w:lvlText w:val="•"/>
      <w:lvlJc w:val="left"/>
      <w:pPr>
        <w:ind w:left="2620" w:hanging="332"/>
      </w:pPr>
      <w:rPr>
        <w:rFonts w:hint="default"/>
      </w:rPr>
    </w:lvl>
    <w:lvl w:ilvl="3" w:tplc="8D928A34">
      <w:start w:val="1"/>
      <w:numFmt w:val="bullet"/>
      <w:lvlText w:val="•"/>
      <w:lvlJc w:val="left"/>
      <w:pPr>
        <w:ind w:left="3508" w:hanging="332"/>
      </w:pPr>
      <w:rPr>
        <w:rFonts w:hint="default"/>
      </w:rPr>
    </w:lvl>
    <w:lvl w:ilvl="4" w:tplc="6C7C494E">
      <w:start w:val="1"/>
      <w:numFmt w:val="bullet"/>
      <w:lvlText w:val="•"/>
      <w:lvlJc w:val="left"/>
      <w:pPr>
        <w:ind w:left="4395" w:hanging="332"/>
      </w:pPr>
      <w:rPr>
        <w:rFonts w:hint="default"/>
      </w:rPr>
    </w:lvl>
    <w:lvl w:ilvl="5" w:tplc="A9B4CCC8">
      <w:start w:val="1"/>
      <w:numFmt w:val="bullet"/>
      <w:lvlText w:val="•"/>
      <w:lvlJc w:val="left"/>
      <w:pPr>
        <w:ind w:left="5283" w:hanging="332"/>
      </w:pPr>
      <w:rPr>
        <w:rFonts w:hint="default"/>
      </w:rPr>
    </w:lvl>
    <w:lvl w:ilvl="6" w:tplc="9A74D8C6">
      <w:start w:val="1"/>
      <w:numFmt w:val="bullet"/>
      <w:lvlText w:val="•"/>
      <w:lvlJc w:val="left"/>
      <w:pPr>
        <w:ind w:left="6170" w:hanging="332"/>
      </w:pPr>
      <w:rPr>
        <w:rFonts w:hint="default"/>
      </w:rPr>
    </w:lvl>
    <w:lvl w:ilvl="7" w:tplc="D43C7D9E">
      <w:start w:val="1"/>
      <w:numFmt w:val="bullet"/>
      <w:lvlText w:val="•"/>
      <w:lvlJc w:val="left"/>
      <w:pPr>
        <w:ind w:left="7057" w:hanging="332"/>
      </w:pPr>
      <w:rPr>
        <w:rFonts w:hint="default"/>
      </w:rPr>
    </w:lvl>
    <w:lvl w:ilvl="8" w:tplc="B7F487D0">
      <w:start w:val="1"/>
      <w:numFmt w:val="bullet"/>
      <w:lvlText w:val="•"/>
      <w:lvlJc w:val="left"/>
      <w:pPr>
        <w:ind w:left="7945" w:hanging="332"/>
      </w:pPr>
      <w:rPr>
        <w:rFonts w:hint="default"/>
      </w:rPr>
    </w:lvl>
  </w:abstractNum>
  <w:abstractNum w:abstractNumId="4" w15:restartNumberingAfterBreak="1">
    <w:nsid w:val="07BC649D"/>
    <w:multiLevelType w:val="hybridMultilevel"/>
    <w:tmpl w:val="DD14E0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A016899"/>
    <w:multiLevelType w:val="hybridMultilevel"/>
    <w:tmpl w:val="F91070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C275A0A"/>
    <w:multiLevelType w:val="hybridMultilevel"/>
    <w:tmpl w:val="14C88B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FC4D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F2F263C"/>
    <w:multiLevelType w:val="multilevel"/>
    <w:tmpl w:val="D6DAE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1">
    <w:nsid w:val="117737F7"/>
    <w:multiLevelType w:val="hybridMultilevel"/>
    <w:tmpl w:val="56B830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36A0F56"/>
    <w:multiLevelType w:val="hybridMultilevel"/>
    <w:tmpl w:val="405211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7886056"/>
    <w:multiLevelType w:val="multilevel"/>
    <w:tmpl w:val="8348C008"/>
    <w:lvl w:ilvl="0">
      <w:start w:val="1"/>
      <w:numFmt w:val="decimal"/>
      <w:lvlText w:val="%1"/>
      <w:lvlJc w:val="left"/>
      <w:pPr>
        <w:ind w:left="53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08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upperRoman"/>
      <w:lvlText w:val="%3."/>
      <w:lvlJc w:val="left"/>
      <w:pPr>
        <w:ind w:left="178" w:hanging="483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upperLetter"/>
      <w:lvlText w:val="%4."/>
      <w:lvlJc w:val="left"/>
      <w:pPr>
        <w:ind w:left="898" w:hanging="36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898" w:hanging="360"/>
      </w:pPr>
      <w:rPr>
        <w:rFonts w:ascii="Arial" w:eastAsia="Arial" w:hAnsi="Arial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</w:abstractNum>
  <w:abstractNum w:abstractNumId="11" w15:restartNumberingAfterBreak="1">
    <w:nsid w:val="178C791D"/>
    <w:multiLevelType w:val="hybridMultilevel"/>
    <w:tmpl w:val="65D4F3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A997512"/>
    <w:multiLevelType w:val="hybridMultilevel"/>
    <w:tmpl w:val="998E6BAC"/>
    <w:lvl w:ilvl="0" w:tplc="15944F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1E457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A4E29DA">
      <w:numFmt w:val="none"/>
      <w:lvlText w:val=""/>
      <w:lvlJc w:val="left"/>
      <w:pPr>
        <w:tabs>
          <w:tab w:val="num" w:pos="360"/>
        </w:tabs>
      </w:pPr>
    </w:lvl>
    <w:lvl w:ilvl="3" w:tplc="FB84B88C">
      <w:numFmt w:val="none"/>
      <w:lvlText w:val=""/>
      <w:lvlJc w:val="left"/>
      <w:pPr>
        <w:tabs>
          <w:tab w:val="num" w:pos="360"/>
        </w:tabs>
      </w:pPr>
    </w:lvl>
    <w:lvl w:ilvl="4" w:tplc="85383224">
      <w:numFmt w:val="none"/>
      <w:lvlText w:val=""/>
      <w:lvlJc w:val="left"/>
      <w:pPr>
        <w:tabs>
          <w:tab w:val="num" w:pos="360"/>
        </w:tabs>
      </w:pPr>
    </w:lvl>
    <w:lvl w:ilvl="5" w:tplc="DD7ECCFC">
      <w:numFmt w:val="none"/>
      <w:lvlText w:val=""/>
      <w:lvlJc w:val="left"/>
      <w:pPr>
        <w:tabs>
          <w:tab w:val="num" w:pos="360"/>
        </w:tabs>
      </w:pPr>
    </w:lvl>
    <w:lvl w:ilvl="6" w:tplc="596CD84C">
      <w:numFmt w:val="none"/>
      <w:lvlText w:val=""/>
      <w:lvlJc w:val="left"/>
      <w:pPr>
        <w:tabs>
          <w:tab w:val="num" w:pos="360"/>
        </w:tabs>
      </w:pPr>
    </w:lvl>
    <w:lvl w:ilvl="7" w:tplc="7F5EC206">
      <w:numFmt w:val="none"/>
      <w:lvlText w:val=""/>
      <w:lvlJc w:val="left"/>
      <w:pPr>
        <w:tabs>
          <w:tab w:val="num" w:pos="360"/>
        </w:tabs>
      </w:pPr>
    </w:lvl>
    <w:lvl w:ilvl="8" w:tplc="DDAE1F2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1">
    <w:nsid w:val="2AAD6C09"/>
    <w:multiLevelType w:val="hybridMultilevel"/>
    <w:tmpl w:val="B6DE1B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2ABC33CE"/>
    <w:multiLevelType w:val="hybridMultilevel"/>
    <w:tmpl w:val="2E7EF5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B3F3ABA"/>
    <w:multiLevelType w:val="hybridMultilevel"/>
    <w:tmpl w:val="9E8CC7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0666C2">
      <w:start w:val="1"/>
      <w:numFmt w:val="decimal"/>
      <w:lvlText w:val="%2."/>
      <w:lvlJc w:val="left"/>
      <w:pPr>
        <w:ind w:left="1080" w:hanging="360"/>
      </w:pPr>
      <w:rPr>
        <w:rFonts w:ascii="Leelawadee UI" w:eastAsia="Calibri" w:hAnsi="Leelawadee UI" w:cs="Leelawadee UI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2C2E2F3E"/>
    <w:multiLevelType w:val="hybridMultilevel"/>
    <w:tmpl w:val="A2A6344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C5832BA"/>
    <w:multiLevelType w:val="multilevel"/>
    <w:tmpl w:val="8348C008"/>
    <w:lvl w:ilvl="0">
      <w:start w:val="1"/>
      <w:numFmt w:val="decimal"/>
      <w:lvlText w:val="%1"/>
      <w:lvlJc w:val="left"/>
      <w:pPr>
        <w:ind w:left="53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08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upperRoman"/>
      <w:lvlText w:val="%3."/>
      <w:lvlJc w:val="left"/>
      <w:pPr>
        <w:ind w:left="178" w:hanging="483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upperLetter"/>
      <w:lvlText w:val="%4."/>
      <w:lvlJc w:val="left"/>
      <w:pPr>
        <w:ind w:left="898" w:hanging="36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898" w:hanging="360"/>
      </w:pPr>
      <w:rPr>
        <w:rFonts w:ascii="Arial" w:eastAsia="Arial" w:hAnsi="Arial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</w:abstractNum>
  <w:abstractNum w:abstractNumId="18" w15:restartNumberingAfterBreak="1">
    <w:nsid w:val="422E2FBF"/>
    <w:multiLevelType w:val="hybridMultilevel"/>
    <w:tmpl w:val="81AC3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42CF40">
      <w:numFmt w:val="bullet"/>
      <w:lvlText w:val=""/>
      <w:lvlJc w:val="left"/>
      <w:pPr>
        <w:ind w:left="1440" w:hanging="360"/>
      </w:pPr>
      <w:rPr>
        <w:rFonts w:ascii="Leelawadee UI" w:eastAsia="Calibri" w:hAnsi="Leelawadee UI" w:cs="Leelawadee U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2FF6359"/>
    <w:multiLevelType w:val="hybridMultilevel"/>
    <w:tmpl w:val="0124FF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B13517D"/>
    <w:multiLevelType w:val="hybridMultilevel"/>
    <w:tmpl w:val="A1F48B36"/>
    <w:lvl w:ilvl="0" w:tplc="32F41A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1">
    <w:nsid w:val="525669A1"/>
    <w:multiLevelType w:val="hybridMultilevel"/>
    <w:tmpl w:val="664A9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5DC1A0A"/>
    <w:multiLevelType w:val="hybridMultilevel"/>
    <w:tmpl w:val="DDA0E62C"/>
    <w:lvl w:ilvl="0" w:tplc="AADA0038">
      <w:start w:val="1"/>
      <w:numFmt w:val="decimal"/>
      <w:lvlText w:val="%1."/>
      <w:lvlJc w:val="left"/>
      <w:pPr>
        <w:ind w:left="1205" w:hanging="350"/>
      </w:pPr>
      <w:rPr>
        <w:rFonts w:ascii="Calibri" w:eastAsia="Calibri" w:hAnsi="Calibri" w:cs="Times New Roman"/>
        <w:w w:val="136"/>
        <w:sz w:val="21"/>
        <w:szCs w:val="21"/>
      </w:rPr>
    </w:lvl>
    <w:lvl w:ilvl="1" w:tplc="FB9AF774">
      <w:start w:val="1"/>
      <w:numFmt w:val="bullet"/>
      <w:lvlText w:val="•"/>
      <w:lvlJc w:val="left"/>
      <w:pPr>
        <w:ind w:left="2056" w:hanging="350"/>
      </w:pPr>
      <w:rPr>
        <w:rFonts w:hint="default"/>
      </w:rPr>
    </w:lvl>
    <w:lvl w:ilvl="2" w:tplc="AE1E482E">
      <w:start w:val="1"/>
      <w:numFmt w:val="bullet"/>
      <w:lvlText w:val="•"/>
      <w:lvlJc w:val="left"/>
      <w:pPr>
        <w:ind w:left="2908" w:hanging="350"/>
      </w:pPr>
      <w:rPr>
        <w:rFonts w:hint="default"/>
      </w:rPr>
    </w:lvl>
    <w:lvl w:ilvl="3" w:tplc="685C19C4">
      <w:start w:val="1"/>
      <w:numFmt w:val="bullet"/>
      <w:lvlText w:val="•"/>
      <w:lvlJc w:val="left"/>
      <w:pPr>
        <w:ind w:left="3759" w:hanging="350"/>
      </w:pPr>
      <w:rPr>
        <w:rFonts w:hint="default"/>
      </w:rPr>
    </w:lvl>
    <w:lvl w:ilvl="4" w:tplc="D0FCE4EE">
      <w:start w:val="1"/>
      <w:numFmt w:val="bullet"/>
      <w:lvlText w:val="•"/>
      <w:lvlJc w:val="left"/>
      <w:pPr>
        <w:ind w:left="4611" w:hanging="350"/>
      </w:pPr>
      <w:rPr>
        <w:rFonts w:hint="default"/>
      </w:rPr>
    </w:lvl>
    <w:lvl w:ilvl="5" w:tplc="3D3C9720">
      <w:start w:val="1"/>
      <w:numFmt w:val="bullet"/>
      <w:lvlText w:val="•"/>
      <w:lvlJc w:val="left"/>
      <w:pPr>
        <w:ind w:left="5462" w:hanging="350"/>
      </w:pPr>
      <w:rPr>
        <w:rFonts w:hint="default"/>
      </w:rPr>
    </w:lvl>
    <w:lvl w:ilvl="6" w:tplc="32565DBA">
      <w:start w:val="1"/>
      <w:numFmt w:val="bullet"/>
      <w:lvlText w:val="•"/>
      <w:lvlJc w:val="left"/>
      <w:pPr>
        <w:ind w:left="6314" w:hanging="350"/>
      </w:pPr>
      <w:rPr>
        <w:rFonts w:hint="default"/>
      </w:rPr>
    </w:lvl>
    <w:lvl w:ilvl="7" w:tplc="136C9848">
      <w:start w:val="1"/>
      <w:numFmt w:val="bullet"/>
      <w:lvlText w:val="•"/>
      <w:lvlJc w:val="left"/>
      <w:pPr>
        <w:ind w:left="7165" w:hanging="350"/>
      </w:pPr>
      <w:rPr>
        <w:rFonts w:hint="default"/>
      </w:rPr>
    </w:lvl>
    <w:lvl w:ilvl="8" w:tplc="7A28BEA0">
      <w:start w:val="1"/>
      <w:numFmt w:val="bullet"/>
      <w:lvlText w:val="•"/>
      <w:lvlJc w:val="left"/>
      <w:pPr>
        <w:ind w:left="8017" w:hanging="350"/>
      </w:pPr>
      <w:rPr>
        <w:rFonts w:hint="default"/>
      </w:rPr>
    </w:lvl>
  </w:abstractNum>
  <w:abstractNum w:abstractNumId="23" w15:restartNumberingAfterBreak="1">
    <w:nsid w:val="5BEA7B89"/>
    <w:multiLevelType w:val="hybridMultilevel"/>
    <w:tmpl w:val="0DB067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917686B"/>
    <w:multiLevelType w:val="hybridMultilevel"/>
    <w:tmpl w:val="03E4BD9A"/>
    <w:lvl w:ilvl="0" w:tplc="1BEA4266">
      <w:start w:val="1"/>
      <w:numFmt w:val="decimal"/>
      <w:lvlText w:val="%1"/>
      <w:lvlJc w:val="left"/>
      <w:pPr>
        <w:tabs>
          <w:tab w:val="num" w:pos="1272"/>
        </w:tabs>
        <w:ind w:left="1272" w:hanging="705"/>
      </w:pPr>
    </w:lvl>
    <w:lvl w:ilvl="1" w:tplc="0C0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1">
    <w:nsid w:val="6E475B58"/>
    <w:multiLevelType w:val="hybridMultilevel"/>
    <w:tmpl w:val="94146C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237042B"/>
    <w:multiLevelType w:val="hybridMultilevel"/>
    <w:tmpl w:val="15F4888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7BB240DF"/>
    <w:multiLevelType w:val="hybridMultilevel"/>
    <w:tmpl w:val="C53C3736"/>
    <w:lvl w:ilvl="0" w:tplc="5512F0A6">
      <w:start w:val="1"/>
      <w:numFmt w:val="decimalZero"/>
      <w:lvlText w:val="%1-"/>
      <w:lvlJc w:val="left"/>
      <w:pPr>
        <w:ind w:left="735" w:hanging="375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E3A3E56"/>
    <w:multiLevelType w:val="hybridMultilevel"/>
    <w:tmpl w:val="ADCE5CAC"/>
    <w:name w:val="WW8Num9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EA090">
      <w:numFmt w:val="bullet"/>
      <w:lvlText w:val="•"/>
      <w:lvlJc w:val="left"/>
      <w:pPr>
        <w:ind w:left="1440" w:hanging="360"/>
      </w:pPr>
      <w:rPr>
        <w:rFonts w:ascii="Myriad Pro" w:eastAsia="Calibri" w:hAnsi="Myriad Pro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7F814203"/>
    <w:multiLevelType w:val="hybridMultilevel"/>
    <w:tmpl w:val="0FFE04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FDB414B"/>
    <w:multiLevelType w:val="hybridMultilevel"/>
    <w:tmpl w:val="4E3E091A"/>
    <w:lvl w:ilvl="0" w:tplc="8CCCF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64657">
    <w:abstractNumId w:val="29"/>
  </w:num>
  <w:num w:numId="2" w16cid:durableId="1705322178">
    <w:abstractNumId w:val="11"/>
  </w:num>
  <w:num w:numId="3" w16cid:durableId="341593966">
    <w:abstractNumId w:val="7"/>
  </w:num>
  <w:num w:numId="4" w16cid:durableId="1438677224">
    <w:abstractNumId w:val="4"/>
  </w:num>
  <w:num w:numId="5" w16cid:durableId="25436095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59982667">
    <w:abstractNumId w:val="0"/>
  </w:num>
  <w:num w:numId="7" w16cid:durableId="1689257279">
    <w:abstractNumId w:val="1"/>
  </w:num>
  <w:num w:numId="8" w16cid:durableId="1588802965">
    <w:abstractNumId w:val="28"/>
  </w:num>
  <w:num w:numId="9" w16cid:durableId="179053777">
    <w:abstractNumId w:val="19"/>
  </w:num>
  <w:num w:numId="10" w16cid:durableId="1256398430">
    <w:abstractNumId w:val="22"/>
  </w:num>
  <w:num w:numId="11" w16cid:durableId="684330051">
    <w:abstractNumId w:val="3"/>
  </w:num>
  <w:num w:numId="12" w16cid:durableId="1827743860">
    <w:abstractNumId w:val="23"/>
  </w:num>
  <w:num w:numId="13" w16cid:durableId="962033550">
    <w:abstractNumId w:val="9"/>
  </w:num>
  <w:num w:numId="14" w16cid:durableId="58676175">
    <w:abstractNumId w:val="10"/>
  </w:num>
  <w:num w:numId="15" w16cid:durableId="717440196">
    <w:abstractNumId w:val="6"/>
  </w:num>
  <w:num w:numId="16" w16cid:durableId="753285307">
    <w:abstractNumId w:val="17"/>
  </w:num>
  <w:num w:numId="17" w16cid:durableId="2028361246">
    <w:abstractNumId w:val="16"/>
  </w:num>
  <w:num w:numId="18" w16cid:durableId="1081876813">
    <w:abstractNumId w:val="25"/>
  </w:num>
  <w:num w:numId="19" w16cid:durableId="757098604">
    <w:abstractNumId w:val="14"/>
  </w:num>
  <w:num w:numId="20" w16cid:durableId="708457466">
    <w:abstractNumId w:val="26"/>
  </w:num>
  <w:num w:numId="21" w16cid:durableId="598685853">
    <w:abstractNumId w:val="30"/>
  </w:num>
  <w:num w:numId="22" w16cid:durableId="1521814079">
    <w:abstractNumId w:val="2"/>
  </w:num>
  <w:num w:numId="23" w16cid:durableId="924875434">
    <w:abstractNumId w:val="21"/>
  </w:num>
  <w:num w:numId="24" w16cid:durableId="833229332">
    <w:abstractNumId w:val="18"/>
  </w:num>
  <w:num w:numId="25" w16cid:durableId="1853060086">
    <w:abstractNumId w:val="8"/>
  </w:num>
  <w:num w:numId="26" w16cid:durableId="1818111851">
    <w:abstractNumId w:val="15"/>
  </w:num>
  <w:num w:numId="27" w16cid:durableId="186792492">
    <w:abstractNumId w:val="13"/>
  </w:num>
  <w:num w:numId="28" w16cid:durableId="23867954">
    <w:abstractNumId w:val="12"/>
  </w:num>
  <w:num w:numId="29" w16cid:durableId="21004439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4734928">
    <w:abstractNumId w:val="20"/>
  </w:num>
  <w:num w:numId="31" w16cid:durableId="1459379207">
    <w:abstractNumId w:val="5"/>
  </w:num>
  <w:num w:numId="32" w16cid:durableId="7748645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6E"/>
    <w:rsid w:val="00003AFF"/>
    <w:rsid w:val="00003CB5"/>
    <w:rsid w:val="000525D2"/>
    <w:rsid w:val="000621FB"/>
    <w:rsid w:val="000775BF"/>
    <w:rsid w:val="00077A5F"/>
    <w:rsid w:val="00095130"/>
    <w:rsid w:val="000A1E3C"/>
    <w:rsid w:val="000A4997"/>
    <w:rsid w:val="000B5D0C"/>
    <w:rsid w:val="000B767B"/>
    <w:rsid w:val="000E3451"/>
    <w:rsid w:val="000F2E25"/>
    <w:rsid w:val="00100153"/>
    <w:rsid w:val="0010245E"/>
    <w:rsid w:val="001201AA"/>
    <w:rsid w:val="0016256E"/>
    <w:rsid w:val="00181BE5"/>
    <w:rsid w:val="00183B04"/>
    <w:rsid w:val="00191C7B"/>
    <w:rsid w:val="001B0AF1"/>
    <w:rsid w:val="001B7DEC"/>
    <w:rsid w:val="001C5B83"/>
    <w:rsid w:val="001E3174"/>
    <w:rsid w:val="00210285"/>
    <w:rsid w:val="00257DD9"/>
    <w:rsid w:val="00294CD4"/>
    <w:rsid w:val="002C6E04"/>
    <w:rsid w:val="002D3CD5"/>
    <w:rsid w:val="002E0162"/>
    <w:rsid w:val="00321A75"/>
    <w:rsid w:val="00322D3E"/>
    <w:rsid w:val="003319DF"/>
    <w:rsid w:val="00335AE0"/>
    <w:rsid w:val="003430F3"/>
    <w:rsid w:val="003625D1"/>
    <w:rsid w:val="00362F09"/>
    <w:rsid w:val="00381BAE"/>
    <w:rsid w:val="003A5878"/>
    <w:rsid w:val="003F0B66"/>
    <w:rsid w:val="00402D33"/>
    <w:rsid w:val="00406175"/>
    <w:rsid w:val="0041476F"/>
    <w:rsid w:val="004203B4"/>
    <w:rsid w:val="00446EA0"/>
    <w:rsid w:val="00452211"/>
    <w:rsid w:val="00460C74"/>
    <w:rsid w:val="0048060C"/>
    <w:rsid w:val="004922EC"/>
    <w:rsid w:val="004A1B64"/>
    <w:rsid w:val="004A45D4"/>
    <w:rsid w:val="004D1E70"/>
    <w:rsid w:val="004D289C"/>
    <w:rsid w:val="004F2682"/>
    <w:rsid w:val="005023E7"/>
    <w:rsid w:val="0050387C"/>
    <w:rsid w:val="00514A3A"/>
    <w:rsid w:val="005160EB"/>
    <w:rsid w:val="005459D9"/>
    <w:rsid w:val="005525F2"/>
    <w:rsid w:val="0058425D"/>
    <w:rsid w:val="005876DA"/>
    <w:rsid w:val="00596212"/>
    <w:rsid w:val="005A10DE"/>
    <w:rsid w:val="005B14DA"/>
    <w:rsid w:val="005C52E3"/>
    <w:rsid w:val="006027F4"/>
    <w:rsid w:val="0064488F"/>
    <w:rsid w:val="00644938"/>
    <w:rsid w:val="00655F4D"/>
    <w:rsid w:val="00666D25"/>
    <w:rsid w:val="00680D43"/>
    <w:rsid w:val="006916C2"/>
    <w:rsid w:val="006D2D69"/>
    <w:rsid w:val="006F4B58"/>
    <w:rsid w:val="00720F7C"/>
    <w:rsid w:val="00726E0D"/>
    <w:rsid w:val="007371C6"/>
    <w:rsid w:val="0074056B"/>
    <w:rsid w:val="00746310"/>
    <w:rsid w:val="00746D26"/>
    <w:rsid w:val="00747368"/>
    <w:rsid w:val="007536E1"/>
    <w:rsid w:val="00772210"/>
    <w:rsid w:val="007769FD"/>
    <w:rsid w:val="00786552"/>
    <w:rsid w:val="00786C48"/>
    <w:rsid w:val="007A0140"/>
    <w:rsid w:val="007B1513"/>
    <w:rsid w:val="007C5017"/>
    <w:rsid w:val="007E4738"/>
    <w:rsid w:val="007F5725"/>
    <w:rsid w:val="007F7D7E"/>
    <w:rsid w:val="00822FC1"/>
    <w:rsid w:val="00842E33"/>
    <w:rsid w:val="008722F1"/>
    <w:rsid w:val="008835E6"/>
    <w:rsid w:val="00886816"/>
    <w:rsid w:val="0088772A"/>
    <w:rsid w:val="008A7094"/>
    <w:rsid w:val="008B076B"/>
    <w:rsid w:val="008B2CF7"/>
    <w:rsid w:val="008C4236"/>
    <w:rsid w:val="008D0E24"/>
    <w:rsid w:val="00906961"/>
    <w:rsid w:val="00934B15"/>
    <w:rsid w:val="00942925"/>
    <w:rsid w:val="009618E9"/>
    <w:rsid w:val="00973C65"/>
    <w:rsid w:val="00980F40"/>
    <w:rsid w:val="00992C98"/>
    <w:rsid w:val="009973B2"/>
    <w:rsid w:val="009A4779"/>
    <w:rsid w:val="009A6426"/>
    <w:rsid w:val="009A7376"/>
    <w:rsid w:val="009B2A45"/>
    <w:rsid w:val="009B332F"/>
    <w:rsid w:val="009B3E5B"/>
    <w:rsid w:val="009D62E8"/>
    <w:rsid w:val="009E57E6"/>
    <w:rsid w:val="009F5F9B"/>
    <w:rsid w:val="00A235A7"/>
    <w:rsid w:val="00A45984"/>
    <w:rsid w:val="00A61A7C"/>
    <w:rsid w:val="00A6641B"/>
    <w:rsid w:val="00A853CF"/>
    <w:rsid w:val="00A9028E"/>
    <w:rsid w:val="00A94CCD"/>
    <w:rsid w:val="00AB6392"/>
    <w:rsid w:val="00AC252C"/>
    <w:rsid w:val="00AC36B3"/>
    <w:rsid w:val="00AD2763"/>
    <w:rsid w:val="00AD30F6"/>
    <w:rsid w:val="00AE272F"/>
    <w:rsid w:val="00AF2E29"/>
    <w:rsid w:val="00B1056F"/>
    <w:rsid w:val="00B24E10"/>
    <w:rsid w:val="00B37DE0"/>
    <w:rsid w:val="00B52CC5"/>
    <w:rsid w:val="00B57186"/>
    <w:rsid w:val="00B62F83"/>
    <w:rsid w:val="00B816D4"/>
    <w:rsid w:val="00B84171"/>
    <w:rsid w:val="00B9189C"/>
    <w:rsid w:val="00BA1FE3"/>
    <w:rsid w:val="00BB0944"/>
    <w:rsid w:val="00BD1E91"/>
    <w:rsid w:val="00BE5D97"/>
    <w:rsid w:val="00C32EF2"/>
    <w:rsid w:val="00C606EF"/>
    <w:rsid w:val="00C655DE"/>
    <w:rsid w:val="00C80B36"/>
    <w:rsid w:val="00C81084"/>
    <w:rsid w:val="00C878E0"/>
    <w:rsid w:val="00CB749C"/>
    <w:rsid w:val="00CC7140"/>
    <w:rsid w:val="00CC72CD"/>
    <w:rsid w:val="00CD3EC0"/>
    <w:rsid w:val="00CE64A8"/>
    <w:rsid w:val="00CF5520"/>
    <w:rsid w:val="00CF5996"/>
    <w:rsid w:val="00CF5A5F"/>
    <w:rsid w:val="00D16D61"/>
    <w:rsid w:val="00D20F57"/>
    <w:rsid w:val="00D227D9"/>
    <w:rsid w:val="00D23773"/>
    <w:rsid w:val="00D40958"/>
    <w:rsid w:val="00D41005"/>
    <w:rsid w:val="00D45FF0"/>
    <w:rsid w:val="00D50125"/>
    <w:rsid w:val="00D52800"/>
    <w:rsid w:val="00D56C5C"/>
    <w:rsid w:val="00D6772B"/>
    <w:rsid w:val="00D73930"/>
    <w:rsid w:val="00D815A7"/>
    <w:rsid w:val="00D86A72"/>
    <w:rsid w:val="00D93C26"/>
    <w:rsid w:val="00DC0209"/>
    <w:rsid w:val="00DE006C"/>
    <w:rsid w:val="00DF1C7B"/>
    <w:rsid w:val="00DF1E81"/>
    <w:rsid w:val="00DF4AD5"/>
    <w:rsid w:val="00E261F6"/>
    <w:rsid w:val="00E329B3"/>
    <w:rsid w:val="00E32BDC"/>
    <w:rsid w:val="00E63AA0"/>
    <w:rsid w:val="00E73F37"/>
    <w:rsid w:val="00E963B2"/>
    <w:rsid w:val="00E96E9F"/>
    <w:rsid w:val="00EB3A1D"/>
    <w:rsid w:val="00ED2541"/>
    <w:rsid w:val="00EF1BE7"/>
    <w:rsid w:val="00EF25C4"/>
    <w:rsid w:val="00EF3F93"/>
    <w:rsid w:val="00F01CFE"/>
    <w:rsid w:val="00F077B4"/>
    <w:rsid w:val="00F21650"/>
    <w:rsid w:val="00F22CCC"/>
    <w:rsid w:val="00F25894"/>
    <w:rsid w:val="00F324B0"/>
    <w:rsid w:val="00F47BCE"/>
    <w:rsid w:val="00F619D5"/>
    <w:rsid w:val="00F75A1C"/>
    <w:rsid w:val="00F760FD"/>
    <w:rsid w:val="00F94D29"/>
    <w:rsid w:val="00FD1D9B"/>
    <w:rsid w:val="00FE5888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E360D7"/>
  <w15:chartTrackingRefBased/>
  <w15:docId w15:val="{36E806F6-A6BF-4111-86C4-017C4D6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77B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9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319DF"/>
  </w:style>
  <w:style w:type="paragraph" w:styleId="Piedepgina">
    <w:name w:val="footer"/>
    <w:basedOn w:val="Normal"/>
    <w:link w:val="PiedepginaCar"/>
    <w:uiPriority w:val="99"/>
    <w:unhideWhenUsed/>
    <w:rsid w:val="003319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9DF"/>
  </w:style>
  <w:style w:type="paragraph" w:styleId="Prrafodelista">
    <w:name w:val="List Paragraph"/>
    <w:aliases w:val="Bolita,Tabla,INGETEC LISTA,Guión,BOLA,Párrafo de lista21,Titulo 8,Lista multicolor - Énfasis 11,HOJA,Viñeta 2,BOLADEF,VIÑETA,Tabla 1.,MIBEX B,Bullet List,FooterText,numbered,Paragraphe de liste1,lp1,Ha,列出段落,列出段落1,titulo 3,Nivel 1 OS"/>
    <w:basedOn w:val="Normal"/>
    <w:link w:val="PrrafodelistaCar"/>
    <w:uiPriority w:val="34"/>
    <w:qFormat/>
    <w:rsid w:val="0016256E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s-CO"/>
    </w:rPr>
  </w:style>
  <w:style w:type="paragraph" w:customStyle="1" w:styleId="Default">
    <w:name w:val="Default"/>
    <w:link w:val="DefaultChar"/>
    <w:qFormat/>
    <w:rsid w:val="0016256E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6256E"/>
    <w:pPr>
      <w:spacing w:after="120" w:line="480" w:lineRule="auto"/>
    </w:pPr>
    <w:rPr>
      <w:rFonts w:ascii="Times New Roman" w:eastAsia="MS Mincho" w:hAnsi="Times New Roman"/>
      <w:lang w:eastAsia="es-ES"/>
    </w:rPr>
  </w:style>
  <w:style w:type="character" w:customStyle="1" w:styleId="Textoindependiente2Car">
    <w:name w:val="Texto independiente 2 Car"/>
    <w:link w:val="Textoindependiente2"/>
    <w:rsid w:val="0016256E"/>
    <w:rPr>
      <w:rFonts w:ascii="Times New Roman" w:eastAsia="MS Mincho" w:hAnsi="Times New Roman" w:cs="Times New Roman"/>
      <w:lang w:eastAsia="es-ES"/>
    </w:rPr>
  </w:style>
  <w:style w:type="character" w:customStyle="1" w:styleId="PrrafodelistaCar">
    <w:name w:val="Párrafo de lista Car"/>
    <w:aliases w:val="Bolita Car,Tabla Car,INGETEC LISTA Car,Guión Car,BOLA Car,Párrafo de lista21 Car,Titulo 8 Car,Lista multicolor - Énfasis 11 Car,HOJA Car,Viñeta 2 Car,BOLADEF Car,VIÑETA Car,Tabla 1. Car,MIBEX B Car,Bullet List Car,FooterText Car"/>
    <w:link w:val="Prrafodelista"/>
    <w:uiPriority w:val="34"/>
    <w:qFormat/>
    <w:rsid w:val="0016256E"/>
    <w:rPr>
      <w:rFonts w:ascii="Calibri" w:eastAsia="Times New Roman" w:hAnsi="Calibri" w:cs="Times New Roman"/>
      <w:sz w:val="22"/>
      <w:szCs w:val="22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F077B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F077B4"/>
    <w:rPr>
      <w:sz w:val="24"/>
      <w:szCs w:val="24"/>
      <w:lang w:eastAsia="en-US"/>
    </w:rPr>
  </w:style>
  <w:style w:type="character" w:customStyle="1" w:styleId="Fuentedeprrafopredeter1">
    <w:name w:val="Fuente de párrafo predeter.1"/>
    <w:qFormat/>
    <w:rsid w:val="00F077B4"/>
  </w:style>
  <w:style w:type="paragraph" w:customStyle="1" w:styleId="Estilo3">
    <w:name w:val="Estilo3"/>
    <w:basedOn w:val="Ttulo3"/>
    <w:qFormat/>
    <w:rsid w:val="00F077B4"/>
    <w:pPr>
      <w:suppressAutoHyphens/>
      <w:spacing w:after="0"/>
    </w:pPr>
    <w:rPr>
      <w:rFonts w:ascii="Arial Narrow" w:hAnsi="Arial Narrow"/>
      <w:sz w:val="24"/>
      <w:szCs w:val="24"/>
      <w:lang w:val="es-MX" w:eastAsia="zh-CN"/>
    </w:rPr>
  </w:style>
  <w:style w:type="paragraph" w:customStyle="1" w:styleId="Contenidodelatabla">
    <w:name w:val="Contenido de la tabla"/>
    <w:basedOn w:val="Normal"/>
    <w:rsid w:val="00F077B4"/>
    <w:pPr>
      <w:suppressLineNumbers/>
      <w:suppressAutoHyphens/>
      <w:spacing w:line="100" w:lineRule="atLeast"/>
    </w:pPr>
    <w:rPr>
      <w:rFonts w:cs="Calibri"/>
      <w:sz w:val="22"/>
      <w:szCs w:val="22"/>
      <w:lang w:eastAsia="zh-CN"/>
    </w:rPr>
  </w:style>
  <w:style w:type="paragraph" w:customStyle="1" w:styleId="Standard">
    <w:name w:val="Standard"/>
    <w:rsid w:val="00F077B4"/>
    <w:pPr>
      <w:suppressAutoHyphens/>
    </w:pPr>
    <w:rPr>
      <w:rFonts w:ascii="Arial" w:eastAsia="Times New Roman" w:hAnsi="Arial" w:cs="Arial"/>
      <w:lang w:val="es-ES" w:eastAsia="zh-CN"/>
    </w:rPr>
  </w:style>
  <w:style w:type="paragraph" w:customStyle="1" w:styleId="western">
    <w:name w:val="western"/>
    <w:basedOn w:val="Normal"/>
    <w:rsid w:val="00F077B4"/>
    <w:pPr>
      <w:spacing w:before="280" w:after="119" w:line="100" w:lineRule="atLeast"/>
    </w:pPr>
    <w:rPr>
      <w:rFonts w:cs="Calibri"/>
      <w:color w:val="000000"/>
      <w:lang w:eastAsia="zh-CN"/>
    </w:rPr>
  </w:style>
  <w:style w:type="character" w:customStyle="1" w:styleId="Absatz-Standardschriftart">
    <w:name w:val="Absatz-Standardschriftart"/>
    <w:rsid w:val="00F077B4"/>
  </w:style>
  <w:style w:type="character" w:customStyle="1" w:styleId="SinespaciadoCar">
    <w:name w:val="Sin espaciado Car"/>
    <w:link w:val="Sinespaciado"/>
    <w:uiPriority w:val="99"/>
    <w:rsid w:val="00F077B4"/>
    <w:rPr>
      <w:rFonts w:ascii="Times New Roman" w:eastAsia="Times New Roman" w:hAnsi="Times New Roman" w:cs="Times New Roman"/>
      <w:lang w:val="es-ES_tradnl" w:bidi="ar-SA"/>
    </w:rPr>
  </w:style>
  <w:style w:type="character" w:customStyle="1" w:styleId="DefaultChar">
    <w:name w:val="Default Char"/>
    <w:link w:val="Default"/>
    <w:locked/>
    <w:rsid w:val="00F077B4"/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077B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599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5996"/>
    <w:pPr>
      <w:widowControl w:val="0"/>
    </w:pPr>
    <w:rPr>
      <w:sz w:val="22"/>
      <w:szCs w:val="22"/>
      <w:lang w:val="en-US"/>
    </w:rPr>
  </w:style>
  <w:style w:type="character" w:styleId="Refdecomentario">
    <w:name w:val="annotation reference"/>
    <w:uiPriority w:val="99"/>
    <w:semiHidden/>
    <w:unhideWhenUsed/>
    <w:rsid w:val="00446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EA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46EA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EA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46EA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E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6EA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5C52E3"/>
    <w:pPr>
      <w:spacing w:before="100" w:after="100"/>
    </w:pPr>
    <w:rPr>
      <w:rFonts w:ascii="Times New Roman" w:eastAsia="Times New Roman" w:hAnsi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B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64A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CE64A8"/>
    <w:rPr>
      <w:sz w:val="16"/>
      <w:szCs w:val="16"/>
      <w:lang w:eastAsia="en-US"/>
    </w:rPr>
  </w:style>
  <w:style w:type="paragraph" w:customStyle="1" w:styleId="MINUTAS">
    <w:name w:val="MINUTAS"/>
    <w:rsid w:val="00CE64A8"/>
    <w:pPr>
      <w:spacing w:before="170"/>
      <w:ind w:left="170" w:right="170"/>
      <w:jc w:val="both"/>
    </w:pPr>
    <w:rPr>
      <w:rFonts w:ascii="Helvetica" w:eastAsia="Times New Roman" w:hAnsi="Helvetica"/>
      <w:lang w:val="en-US" w:eastAsia="es-ES"/>
    </w:rPr>
  </w:style>
  <w:style w:type="character" w:customStyle="1" w:styleId="A9">
    <w:name w:val="A9"/>
    <w:rsid w:val="00CE64A8"/>
    <w:rPr>
      <w:color w:val="000000"/>
      <w:sz w:val="19"/>
      <w:szCs w:val="19"/>
    </w:rPr>
  </w:style>
  <w:style w:type="paragraph" w:customStyle="1" w:styleId="MARITZA3">
    <w:name w:val="MARITZA3"/>
    <w:uiPriority w:val="99"/>
    <w:rsid w:val="00CE64A8"/>
    <w:pPr>
      <w:tabs>
        <w:tab w:val="left" w:pos="-720"/>
        <w:tab w:val="left" w:pos="0"/>
      </w:tabs>
      <w:suppressAutoHyphens/>
      <w:jc w:val="both"/>
    </w:pPr>
    <w:rPr>
      <w:rFonts w:ascii="Times New Roman" w:eastAsia="Times New Roman" w:hAnsi="Times New Roman"/>
      <w:spacing w:val="-2"/>
      <w:lang w:val="en-US" w:eastAsia="ar-SA"/>
    </w:rPr>
  </w:style>
  <w:style w:type="paragraph" w:customStyle="1" w:styleId="xmsonormal">
    <w:name w:val="x_msonormal"/>
    <w:basedOn w:val="Normal"/>
    <w:rsid w:val="00973C65"/>
    <w:pPr>
      <w:spacing w:before="100" w:beforeAutospacing="1" w:after="100" w:afterAutospacing="1"/>
    </w:pPr>
    <w:rPr>
      <w:rFonts w:ascii="Times New Roman" w:eastAsia="Times New Roman" w:hAnsi="Times New Roman"/>
      <w:lang w:eastAsia="es-CO"/>
    </w:rPr>
  </w:style>
  <w:style w:type="paragraph" w:styleId="Textonotapie">
    <w:name w:val="footnote text"/>
    <w:basedOn w:val="Normal"/>
    <w:link w:val="TextonotapieCar"/>
    <w:semiHidden/>
    <w:rsid w:val="00973C65"/>
    <w:pPr>
      <w:jc w:val="both"/>
    </w:pPr>
    <w:rPr>
      <w:rFonts w:ascii="Arial" w:eastAsia="Times New Roman" w:hAnsi="Arial"/>
      <w:sz w:val="16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3C65"/>
    <w:rPr>
      <w:rFonts w:ascii="Arial" w:eastAsia="Times New Roman" w:hAnsi="Arial"/>
      <w:sz w:val="16"/>
      <w:lang w:val="es-ES" w:eastAsia="es-ES"/>
    </w:rPr>
  </w:style>
  <w:style w:type="paragraph" w:styleId="Sinespaciado">
    <w:name w:val="No Spacing"/>
    <w:link w:val="SinespaciadoCar"/>
    <w:uiPriority w:val="99"/>
    <w:qFormat/>
    <w:rsid w:val="00181BE5"/>
    <w:rPr>
      <w:rFonts w:ascii="Times New Roman" w:eastAsia="Times New Roman" w:hAnsi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771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4059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341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02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dina\Desktop\CEV\PROCEDIMIENTOS\CV%20Carta%20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A010-648E-4197-AA8F-D5E3436C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Carta 3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Andrea Medina Sàenz</dc:creator>
  <cp:keywords/>
  <dc:description/>
  <cp:lastModifiedBy>CLAUDIA LILIANA VARGAS DAZA</cp:lastModifiedBy>
  <cp:revision>4</cp:revision>
  <cp:lastPrinted>2019-03-27T22:41:00Z</cp:lastPrinted>
  <dcterms:created xsi:type="dcterms:W3CDTF">2019-10-21T13:13:00Z</dcterms:created>
  <dcterms:modified xsi:type="dcterms:W3CDTF">2022-12-03T02:24:00Z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-1581775285</vt:i4>
  </property>
</Properties>
</file>