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C4AE" w14:textId="77777777" w:rsidR="00847367" w:rsidRPr="009D1854" w:rsidRDefault="00847367" w:rsidP="00295380">
      <w:pPr>
        <w:jc w:val="both"/>
        <w:rPr>
          <w:rFonts w:ascii="Arial" w:hAnsi="Arial" w:cs="Arial"/>
          <w:bCs/>
          <w:shd w:val="clear" w:color="auto" w:fill="FFFFFF"/>
        </w:rPr>
      </w:pPr>
    </w:p>
    <w:p w14:paraId="79E11163" w14:textId="3E33E6ED" w:rsidR="00847367" w:rsidRPr="009D1854" w:rsidRDefault="000838BF" w:rsidP="00295380">
      <w:pPr>
        <w:jc w:val="both"/>
        <w:rPr>
          <w:rFonts w:ascii="Arial" w:hAnsi="Arial" w:cs="Arial"/>
          <w:bCs/>
          <w:shd w:val="clear" w:color="auto" w:fill="FFFFFF"/>
        </w:rPr>
      </w:pPr>
      <w:r w:rsidRPr="009D1854">
        <w:rPr>
          <w:rFonts w:ascii="Arial" w:hAnsi="Arial" w:cs="Arial"/>
          <w:bCs/>
          <w:shd w:val="clear" w:color="auto" w:fill="FFFFFF"/>
        </w:rPr>
        <w:t xml:space="preserve">Bogotá, </w:t>
      </w:r>
      <w:r w:rsidR="00B13CDD">
        <w:rPr>
          <w:rFonts w:ascii="Arial" w:hAnsi="Arial" w:cs="Arial"/>
          <w:bCs/>
          <w:shd w:val="clear" w:color="auto" w:fill="FFFFFF"/>
        </w:rPr>
        <w:t>__</w:t>
      </w:r>
      <w:r w:rsidRPr="009D1854">
        <w:rPr>
          <w:rFonts w:ascii="Arial" w:hAnsi="Arial" w:cs="Arial"/>
          <w:bCs/>
          <w:shd w:val="clear" w:color="auto" w:fill="FFFFFF"/>
        </w:rPr>
        <w:t xml:space="preserve"> de </w:t>
      </w:r>
      <w:r w:rsidR="00B13CDD">
        <w:rPr>
          <w:rFonts w:ascii="Arial" w:hAnsi="Arial" w:cs="Arial"/>
          <w:bCs/>
          <w:shd w:val="clear" w:color="auto" w:fill="FFFFFF"/>
        </w:rPr>
        <w:t>________</w:t>
      </w:r>
      <w:r w:rsidRPr="009D1854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9D1854">
        <w:rPr>
          <w:rFonts w:ascii="Arial" w:hAnsi="Arial" w:cs="Arial"/>
          <w:bCs/>
          <w:shd w:val="clear" w:color="auto" w:fill="FFFFFF"/>
        </w:rPr>
        <w:t>de</w:t>
      </w:r>
      <w:proofErr w:type="spellEnd"/>
      <w:r w:rsidRPr="009D1854">
        <w:rPr>
          <w:rFonts w:ascii="Arial" w:hAnsi="Arial" w:cs="Arial"/>
          <w:bCs/>
          <w:shd w:val="clear" w:color="auto" w:fill="FFFFFF"/>
        </w:rPr>
        <w:t xml:space="preserve"> 202</w:t>
      </w:r>
      <w:r w:rsidR="00B13CDD">
        <w:rPr>
          <w:rFonts w:ascii="Arial" w:hAnsi="Arial" w:cs="Arial"/>
          <w:bCs/>
          <w:shd w:val="clear" w:color="auto" w:fill="FFFFFF"/>
        </w:rPr>
        <w:t>X</w:t>
      </w:r>
    </w:p>
    <w:p w14:paraId="4A64FC6C" w14:textId="77777777" w:rsidR="00847367" w:rsidRPr="009D1854" w:rsidRDefault="00847367" w:rsidP="00295380">
      <w:pPr>
        <w:jc w:val="both"/>
        <w:rPr>
          <w:rFonts w:ascii="Arial" w:hAnsi="Arial" w:cs="Arial"/>
          <w:bCs/>
          <w:shd w:val="clear" w:color="auto" w:fill="FFFFFF"/>
        </w:rPr>
      </w:pPr>
    </w:p>
    <w:p w14:paraId="1F34A602" w14:textId="77777777" w:rsidR="00847367" w:rsidRPr="00B13CDD" w:rsidRDefault="000838BF" w:rsidP="00295380">
      <w:pPr>
        <w:spacing w:after="0"/>
        <w:jc w:val="both"/>
        <w:rPr>
          <w:rFonts w:ascii="Arial" w:hAnsi="Arial" w:cs="Arial"/>
          <w:bCs/>
          <w:color w:val="0070C0"/>
          <w:shd w:val="clear" w:color="auto" w:fill="FFFFFF"/>
        </w:rPr>
      </w:pPr>
      <w:r w:rsidRPr="009D1854">
        <w:rPr>
          <w:rFonts w:ascii="Arial" w:hAnsi="Arial" w:cs="Arial"/>
          <w:bCs/>
          <w:shd w:val="clear" w:color="auto" w:fill="FFFFFF"/>
        </w:rPr>
        <w:t>Señores:</w:t>
      </w:r>
    </w:p>
    <w:p w14:paraId="41D16E59" w14:textId="42A2197B" w:rsidR="00847367" w:rsidRPr="00B13CDD" w:rsidRDefault="00B13CDD" w:rsidP="00295380">
      <w:pPr>
        <w:spacing w:after="0"/>
        <w:jc w:val="both"/>
        <w:rPr>
          <w:rFonts w:ascii="Arial" w:hAnsi="Arial" w:cs="Arial"/>
          <w:b/>
          <w:bCs/>
          <w:noProof/>
          <w:color w:val="0070C0"/>
          <w:shd w:val="clear" w:color="auto" w:fill="FFFFFF"/>
        </w:rPr>
      </w:pPr>
      <w:r w:rsidRPr="00B13CDD">
        <w:rPr>
          <w:rFonts w:ascii="Arial" w:hAnsi="Arial" w:cs="Arial"/>
          <w:b/>
          <w:bCs/>
          <w:noProof/>
          <w:color w:val="0070C0"/>
          <w:shd w:val="clear" w:color="auto" w:fill="FFFFFF"/>
        </w:rPr>
        <w:t>Indicar nombre de la entidad respectiva</w:t>
      </w:r>
    </w:p>
    <w:p w14:paraId="1A831B16" w14:textId="77777777" w:rsidR="00847367" w:rsidRPr="009D1854" w:rsidRDefault="000838BF" w:rsidP="00295380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9D1854">
        <w:rPr>
          <w:rFonts w:ascii="Arial" w:hAnsi="Arial" w:cs="Arial"/>
          <w:bCs/>
          <w:shd w:val="clear" w:color="auto" w:fill="FFFFFF"/>
        </w:rPr>
        <w:t>Ciudad</w:t>
      </w:r>
    </w:p>
    <w:p w14:paraId="32B2CACC" w14:textId="77777777" w:rsidR="00847367" w:rsidRPr="009D1854" w:rsidRDefault="00847367" w:rsidP="00295380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101AC99B" w14:textId="77777777" w:rsidR="00847367" w:rsidRPr="009D1854" w:rsidRDefault="00847367" w:rsidP="00295380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6EB4FC73" w14:textId="77777777" w:rsidR="00847367" w:rsidRPr="009D1854" w:rsidRDefault="000838BF" w:rsidP="00B13CDD">
      <w:pPr>
        <w:jc w:val="both"/>
        <w:rPr>
          <w:rFonts w:ascii="Arial" w:hAnsi="Arial" w:cs="Arial"/>
          <w:b/>
        </w:rPr>
      </w:pPr>
      <w:r w:rsidRPr="009D1854">
        <w:rPr>
          <w:rFonts w:ascii="Arial" w:hAnsi="Arial" w:cs="Arial"/>
          <w:b/>
        </w:rPr>
        <w:t>REF: AUTORIZACIÓN RETIRO DE CESANTÍAS POR DESVINCULACIÓN</w:t>
      </w:r>
    </w:p>
    <w:p w14:paraId="3045AA02" w14:textId="77777777" w:rsidR="00847367" w:rsidRPr="009D1854" w:rsidRDefault="00847367" w:rsidP="00295380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B97EDA8" w14:textId="77777777" w:rsidR="00847367" w:rsidRPr="009D1854" w:rsidRDefault="00847367" w:rsidP="00295380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E854B8F" w14:textId="2D05D0BB" w:rsidR="00847367" w:rsidRPr="009D1854" w:rsidRDefault="000838BF" w:rsidP="002A57FD">
      <w:pPr>
        <w:jc w:val="both"/>
        <w:rPr>
          <w:rFonts w:ascii="Arial" w:hAnsi="Arial" w:cs="Arial"/>
        </w:rPr>
      </w:pPr>
      <w:r w:rsidRPr="009D1854">
        <w:rPr>
          <w:rFonts w:ascii="Arial" w:hAnsi="Arial" w:cs="Arial"/>
        </w:rPr>
        <w:t>Por medio de la presente comunicación, la Comisión de la Verdad</w:t>
      </w:r>
      <w:r w:rsidR="00B13CDD">
        <w:rPr>
          <w:rFonts w:ascii="Arial" w:hAnsi="Arial" w:cs="Arial"/>
        </w:rPr>
        <w:t xml:space="preserve"> en liquidación</w:t>
      </w:r>
      <w:r w:rsidRPr="009D1854">
        <w:rPr>
          <w:rFonts w:ascii="Arial" w:hAnsi="Arial" w:cs="Arial"/>
        </w:rPr>
        <w:t>, se permite informar la desvinculación de</w:t>
      </w:r>
      <w:r>
        <w:rPr>
          <w:rFonts w:ascii="Arial" w:hAnsi="Arial" w:cs="Arial"/>
        </w:rPr>
        <w:t xml:space="preserve"> </w:t>
      </w:r>
      <w:r w:rsidR="00B13CDD" w:rsidRPr="00B13CDD">
        <w:rPr>
          <w:rFonts w:ascii="Arial" w:hAnsi="Arial" w:cs="Arial"/>
          <w:color w:val="0070C0"/>
        </w:rPr>
        <w:t>(Indicar el nombre del colaborador)</w:t>
      </w:r>
      <w:r>
        <w:rPr>
          <w:rFonts w:ascii="Arial" w:hAnsi="Arial" w:cs="Arial"/>
        </w:rPr>
        <w:t>, identificad</w:t>
      </w:r>
      <w:r w:rsidR="00B13CDD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B13CDD">
        <w:rPr>
          <w:rFonts w:ascii="Arial" w:hAnsi="Arial" w:cs="Arial"/>
        </w:rPr>
        <w:t>)</w:t>
      </w:r>
      <w:r w:rsidRPr="009D1854">
        <w:rPr>
          <w:rFonts w:ascii="Arial" w:hAnsi="Arial" w:cs="Arial"/>
        </w:rPr>
        <w:t xml:space="preserve"> con cédula de ciudadanía número </w:t>
      </w:r>
      <w:r w:rsidR="00B13CDD" w:rsidRPr="00B13CDD">
        <w:rPr>
          <w:rFonts w:ascii="Arial" w:hAnsi="Arial" w:cs="Arial"/>
          <w:color w:val="0070C0"/>
        </w:rPr>
        <w:t>(indicar documento de identificación)</w:t>
      </w:r>
      <w:r w:rsidR="00B13CDD">
        <w:rPr>
          <w:rFonts w:ascii="Arial" w:hAnsi="Arial" w:cs="Arial"/>
          <w:color w:val="0070C0"/>
        </w:rPr>
        <w:t>,</w:t>
      </w:r>
      <w:r w:rsidRPr="009D1854">
        <w:rPr>
          <w:rFonts w:ascii="Arial" w:hAnsi="Arial" w:cs="Arial"/>
        </w:rPr>
        <w:t xml:space="preserve"> a partir del </w:t>
      </w:r>
      <w:r w:rsidR="00B13CDD">
        <w:rPr>
          <w:rFonts w:ascii="Arial" w:hAnsi="Arial" w:cs="Arial"/>
        </w:rPr>
        <w:t>__</w:t>
      </w:r>
      <w:r w:rsidRPr="00364B9B">
        <w:rPr>
          <w:rFonts w:ascii="Arial" w:hAnsi="Arial" w:cs="Arial"/>
          <w:noProof/>
        </w:rPr>
        <w:t xml:space="preserve"> de </w:t>
      </w:r>
      <w:r w:rsidR="00B13CDD">
        <w:rPr>
          <w:rFonts w:ascii="Arial" w:hAnsi="Arial" w:cs="Arial"/>
          <w:noProof/>
        </w:rPr>
        <w:t>__________</w:t>
      </w:r>
      <w:r w:rsidRPr="00364B9B">
        <w:rPr>
          <w:rFonts w:ascii="Arial" w:hAnsi="Arial" w:cs="Arial"/>
          <w:noProof/>
        </w:rPr>
        <w:t xml:space="preserve"> de 202</w:t>
      </w:r>
      <w:r w:rsidR="00B13CDD">
        <w:rPr>
          <w:rFonts w:ascii="Arial" w:hAnsi="Arial" w:cs="Arial"/>
          <w:noProof/>
        </w:rPr>
        <w:t>X</w:t>
      </w:r>
      <w:r w:rsidRPr="009D1854">
        <w:rPr>
          <w:rFonts w:ascii="Arial" w:hAnsi="Arial" w:cs="Arial"/>
        </w:rPr>
        <w:t>, ello con el fin de autorizar el retiro total de las cesantías causadas durante la vigencia de la relación laboral que existió con la Entidad.</w:t>
      </w:r>
    </w:p>
    <w:p w14:paraId="2AB05470" w14:textId="77777777" w:rsidR="00847367" w:rsidRPr="009D1854" w:rsidRDefault="00847367" w:rsidP="00295380">
      <w:pPr>
        <w:jc w:val="both"/>
        <w:rPr>
          <w:rFonts w:ascii="Arial" w:hAnsi="Arial" w:cs="Arial"/>
          <w:bCs/>
          <w:shd w:val="clear" w:color="auto" w:fill="FFFFFF"/>
        </w:rPr>
      </w:pPr>
    </w:p>
    <w:p w14:paraId="3DBD3328" w14:textId="3DD906C3" w:rsidR="00B13CDD" w:rsidRPr="00015176" w:rsidRDefault="00B13CDD" w:rsidP="00B13CDD">
      <w:pPr>
        <w:jc w:val="both"/>
        <w:rPr>
          <w:rFonts w:ascii="Arial" w:hAnsi="Arial" w:cs="Arial"/>
        </w:rPr>
      </w:pPr>
      <w:r w:rsidRPr="00015176">
        <w:rPr>
          <w:rFonts w:ascii="Arial" w:hAnsi="Arial" w:cs="Arial"/>
        </w:rPr>
        <w:t xml:space="preserve">La presente se expide a solicitud del interesado, a los ____días del mes de _____ </w:t>
      </w:r>
      <w:proofErr w:type="spellStart"/>
      <w:r w:rsidRPr="00015176">
        <w:rPr>
          <w:rFonts w:ascii="Arial" w:hAnsi="Arial" w:cs="Arial"/>
        </w:rPr>
        <w:t>de</w:t>
      </w:r>
      <w:proofErr w:type="spellEnd"/>
      <w:r w:rsidRPr="00015176">
        <w:rPr>
          <w:rFonts w:ascii="Arial" w:hAnsi="Arial" w:cs="Arial"/>
        </w:rPr>
        <w:t xml:space="preserve"> 20___.</w:t>
      </w:r>
    </w:p>
    <w:p w14:paraId="3FB92B41" w14:textId="77777777" w:rsidR="00B13CDD" w:rsidRPr="009D1854" w:rsidRDefault="00B13CDD" w:rsidP="002A57FD">
      <w:pPr>
        <w:rPr>
          <w:rFonts w:ascii="Arial" w:hAnsi="Arial" w:cs="Arial"/>
        </w:rPr>
      </w:pPr>
    </w:p>
    <w:p w14:paraId="37D18CF3" w14:textId="77777777" w:rsidR="00847367" w:rsidRPr="009D1854" w:rsidRDefault="00847367" w:rsidP="002A57FD">
      <w:pPr>
        <w:rPr>
          <w:rFonts w:ascii="Arial" w:hAnsi="Arial" w:cs="Arial"/>
        </w:rPr>
      </w:pPr>
    </w:p>
    <w:p w14:paraId="7D192548" w14:textId="175E6D0C" w:rsidR="00847367" w:rsidRPr="009D1854" w:rsidRDefault="000838BF" w:rsidP="002A57FD">
      <w:pPr>
        <w:rPr>
          <w:rFonts w:ascii="Arial" w:hAnsi="Arial" w:cs="Arial"/>
        </w:rPr>
      </w:pPr>
      <w:r w:rsidRPr="009D1854">
        <w:rPr>
          <w:rFonts w:ascii="Arial" w:hAnsi="Arial" w:cs="Arial"/>
        </w:rPr>
        <w:t>Agradecemos su atención y colaboración.</w:t>
      </w:r>
    </w:p>
    <w:p w14:paraId="48B847A6" w14:textId="77777777" w:rsidR="00847367" w:rsidRPr="009D1854" w:rsidRDefault="00847367" w:rsidP="00295380">
      <w:pPr>
        <w:jc w:val="both"/>
        <w:rPr>
          <w:rFonts w:ascii="Arial" w:hAnsi="Arial" w:cs="Arial"/>
          <w:bCs/>
          <w:shd w:val="clear" w:color="auto" w:fill="FFFFFF"/>
        </w:rPr>
      </w:pPr>
    </w:p>
    <w:p w14:paraId="60A174F5" w14:textId="77777777" w:rsidR="00847367" w:rsidRPr="009D1854" w:rsidRDefault="000838BF" w:rsidP="00B775C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9D1854">
        <w:rPr>
          <w:rFonts w:ascii="Arial" w:hAnsi="Arial" w:cs="Arial"/>
          <w:bCs/>
          <w:shd w:val="clear" w:color="auto" w:fill="FFFFFF"/>
        </w:rPr>
        <w:t>Cordialmente,</w:t>
      </w:r>
    </w:p>
    <w:p w14:paraId="2D10CA0D" w14:textId="77777777" w:rsidR="00847367" w:rsidRPr="009D1854" w:rsidRDefault="00847367" w:rsidP="00B775C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8240F8A" w14:textId="77777777" w:rsidR="00847367" w:rsidRPr="009D1854" w:rsidRDefault="00847367" w:rsidP="00B775C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1A751187" w14:textId="77777777" w:rsidR="00847367" w:rsidRPr="009D1854" w:rsidRDefault="00847367" w:rsidP="00B775C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182E2D34" w14:textId="77777777" w:rsidR="00847367" w:rsidRPr="009D1854" w:rsidRDefault="00847367" w:rsidP="00B775C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E88F078" w14:textId="77777777" w:rsidR="00847367" w:rsidRPr="009D1854" w:rsidRDefault="00847367" w:rsidP="00B775CC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267DF77F" w14:textId="418A07B7" w:rsidR="00847367" w:rsidRDefault="00B13CDD" w:rsidP="009D1854">
      <w:pPr>
        <w:rPr>
          <w:rFonts w:ascii="Arial" w:hAnsi="Arial" w:cs="Arial"/>
        </w:rPr>
      </w:pPr>
      <w:r>
        <w:rPr>
          <w:rFonts w:ascii="Arial" w:hAnsi="Arial" w:cs="Arial"/>
          <w:b/>
        </w:rPr>
        <w:t>MAURICIO KATZ GARCÍA</w:t>
      </w:r>
      <w:r w:rsidR="000838BF" w:rsidRPr="009D185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LIQUIDADOR</w:t>
      </w:r>
      <w:r w:rsidR="000838BF" w:rsidRPr="009D1854">
        <w:rPr>
          <w:rFonts w:ascii="Arial" w:hAnsi="Arial" w:cs="Arial"/>
          <w:b/>
        </w:rPr>
        <w:br/>
        <w:t>COMISIÓN DE LA VERDAD</w:t>
      </w:r>
      <w:r>
        <w:rPr>
          <w:rFonts w:ascii="Arial" w:hAnsi="Arial" w:cs="Arial"/>
          <w:b/>
        </w:rPr>
        <w:t xml:space="preserve"> EN LIQUIDACIÓN</w:t>
      </w:r>
      <w:r w:rsidR="000838BF" w:rsidRPr="009D1854">
        <w:rPr>
          <w:rFonts w:ascii="Arial" w:hAnsi="Arial" w:cs="Arial"/>
          <w:b/>
        </w:rPr>
        <w:br/>
        <w:t>CARRERA 9 # 12C-10 BOGOTÁ D.C.</w:t>
      </w:r>
    </w:p>
    <w:p w14:paraId="498C9D0D" w14:textId="77777777" w:rsidR="00847367" w:rsidRDefault="00847367" w:rsidP="008A7B5E">
      <w:pPr>
        <w:spacing w:after="0" w:line="0" w:lineRule="atLeast"/>
        <w:rPr>
          <w:rFonts w:ascii="Arial" w:hAnsi="Arial" w:cs="Arial"/>
          <w:sz w:val="16"/>
        </w:rPr>
      </w:pPr>
    </w:p>
    <w:p w14:paraId="060C8341" w14:textId="77777777" w:rsidR="0015372C" w:rsidRPr="00016343" w:rsidRDefault="0015372C" w:rsidP="0015372C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 xml:space="preserve">Elaboró: </w:t>
      </w:r>
      <w:r>
        <w:rPr>
          <w:rFonts w:ascii="Arial" w:hAnsi="Arial" w:cs="Arial"/>
          <w:sz w:val="16"/>
        </w:rPr>
        <w:t>Profesional con funciones de Talento Humano</w:t>
      </w:r>
    </w:p>
    <w:p w14:paraId="29141248" w14:textId="77777777" w:rsidR="0015372C" w:rsidRDefault="0015372C" w:rsidP="0015372C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Revisó</w:t>
      </w:r>
      <w:r>
        <w:rPr>
          <w:rFonts w:ascii="Arial" w:hAnsi="Arial" w:cs="Arial"/>
          <w:sz w:val="16"/>
        </w:rPr>
        <w:t>: Asesor con funciones de Talento Humano</w:t>
      </w:r>
    </w:p>
    <w:p w14:paraId="020E1A71" w14:textId="77777777" w:rsidR="0015372C" w:rsidRDefault="0015372C" w:rsidP="0015372C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Aprobó:</w:t>
      </w:r>
      <w:r>
        <w:rPr>
          <w:rFonts w:ascii="Arial" w:hAnsi="Arial" w:cs="Arial"/>
          <w:sz w:val="16"/>
        </w:rPr>
        <w:t xml:space="preserve"> Liquidador de la entidad</w:t>
      </w:r>
    </w:p>
    <w:p w14:paraId="3DE9ECB0" w14:textId="6D057954" w:rsidR="00847367" w:rsidRDefault="00847367" w:rsidP="0015372C">
      <w:pPr>
        <w:spacing w:after="0" w:line="0" w:lineRule="atLeast"/>
        <w:rPr>
          <w:rFonts w:ascii="Arial" w:hAnsi="Arial" w:cs="Arial"/>
          <w:color w:val="0070C0"/>
        </w:rPr>
      </w:pPr>
    </w:p>
    <w:sectPr w:rsidR="00847367" w:rsidSect="00E41B7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5373" w14:textId="77777777" w:rsidR="000A687E" w:rsidRDefault="000838BF">
      <w:pPr>
        <w:spacing w:after="0" w:line="240" w:lineRule="auto"/>
      </w:pPr>
      <w:r>
        <w:separator/>
      </w:r>
    </w:p>
  </w:endnote>
  <w:endnote w:type="continuationSeparator" w:id="0">
    <w:p w14:paraId="11F45463" w14:textId="77777777" w:rsidR="000A687E" w:rsidRDefault="000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6B0A" w14:textId="77777777" w:rsidR="00847367" w:rsidRDefault="000838BF" w:rsidP="00295380">
    <w:pPr>
      <w:pStyle w:val="Piedepgina"/>
      <w:jc w:val="center"/>
      <w:rPr>
        <w:rFonts w:ascii="Arial Black" w:hAnsi="Arial Black" w:cs="Arial"/>
        <w:bCs/>
      </w:rPr>
    </w:pPr>
    <w:r w:rsidRPr="00623098">
      <w:rPr>
        <w:rFonts w:ascii="Arial Black" w:hAnsi="Arial Black" w:cs="Arial"/>
        <w:bCs/>
      </w:rPr>
      <w:t>Piensa en el medio ambiente</w:t>
    </w:r>
    <w:r>
      <w:rPr>
        <w:rFonts w:ascii="Arial Black" w:hAnsi="Arial Black" w:cs="Arial"/>
        <w:bCs/>
      </w:rPr>
      <w:t>,</w:t>
    </w:r>
    <w:r w:rsidRPr="00623098">
      <w:rPr>
        <w:rFonts w:ascii="Arial Black" w:hAnsi="Arial Black" w:cs="Arial"/>
        <w:bCs/>
      </w:rPr>
      <w:t xml:space="preserve"> antes de imprimir este documento.  </w:t>
    </w:r>
  </w:p>
  <w:p w14:paraId="7ECF67E6" w14:textId="4D75915D" w:rsidR="00847367" w:rsidRDefault="000838BF" w:rsidP="00295380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325683BD" w14:textId="215BD5B0" w:rsidR="00AB4EF9" w:rsidRPr="00AB4EF9" w:rsidRDefault="00AB4EF9" w:rsidP="00AB4EF9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2"/>
        <w:szCs w:val="12"/>
      </w:rPr>
      <w:t>LOS DATOS PROPORCIONADOS SERÁN TRATADOS DE ACUERDO CON LA POLÌTICA DE TRATAMIENTO DE DATOS PERSONALES DE LA COMISIÓN DE LA VERDAD Y A LA LEY 1581 DE 2012</w:t>
    </w:r>
  </w:p>
  <w:p w14:paraId="2E024966" w14:textId="77777777" w:rsidR="00AB4EF9" w:rsidRDefault="00AB4EF9" w:rsidP="00295380">
    <w:pPr>
      <w:pStyle w:val="Piedepgina"/>
      <w:jc w:val="center"/>
      <w:rPr>
        <w:rFonts w:ascii="Arial" w:hAnsi="Arial" w:cs="Arial"/>
        <w:sz w:val="12"/>
        <w:szCs w:val="12"/>
      </w:rPr>
    </w:pPr>
  </w:p>
  <w:p w14:paraId="75D1D9C3" w14:textId="77777777" w:rsidR="00847367" w:rsidRPr="00B13CDD" w:rsidRDefault="000838BF" w:rsidP="008F42CB">
    <w:pPr>
      <w:pStyle w:val="Piedepgina"/>
      <w:jc w:val="right"/>
      <w:rPr>
        <w:rFonts w:ascii="Arial" w:hAnsi="Arial" w:cs="Arial"/>
        <w:sz w:val="14"/>
        <w:szCs w:val="14"/>
      </w:rPr>
    </w:pPr>
    <w:r w:rsidRPr="00B13CDD">
      <w:rPr>
        <w:rFonts w:ascii="Arial" w:hAnsi="Arial" w:cs="Arial"/>
        <w:sz w:val="14"/>
        <w:szCs w:val="14"/>
      </w:rPr>
      <w:fldChar w:fldCharType="begin"/>
    </w:r>
    <w:r w:rsidRPr="00B13CDD">
      <w:rPr>
        <w:rFonts w:ascii="Arial" w:hAnsi="Arial" w:cs="Arial"/>
        <w:sz w:val="14"/>
        <w:szCs w:val="14"/>
      </w:rPr>
      <w:instrText>PAGE   \* MERGEFORMAT</w:instrText>
    </w:r>
    <w:r w:rsidRPr="00B13CDD">
      <w:rPr>
        <w:rFonts w:ascii="Arial" w:hAnsi="Arial" w:cs="Arial"/>
        <w:sz w:val="14"/>
        <w:szCs w:val="14"/>
      </w:rPr>
      <w:fldChar w:fldCharType="separate"/>
    </w:r>
    <w:r w:rsidRPr="00B13CDD">
      <w:rPr>
        <w:rFonts w:ascii="Arial" w:hAnsi="Arial" w:cs="Arial"/>
        <w:noProof/>
        <w:sz w:val="14"/>
        <w:szCs w:val="14"/>
        <w:lang w:val="es-ES"/>
      </w:rPr>
      <w:t>1</w:t>
    </w:r>
    <w:r w:rsidRPr="00B13CDD">
      <w:rPr>
        <w:rFonts w:ascii="Arial" w:hAnsi="Arial" w:cs="Arial"/>
        <w:sz w:val="14"/>
        <w:szCs w:val="14"/>
      </w:rPr>
      <w:fldChar w:fldCharType="end"/>
    </w:r>
  </w:p>
  <w:p w14:paraId="0E9C0DBF" w14:textId="77777777" w:rsidR="00847367" w:rsidRPr="00295380" w:rsidRDefault="00847367" w:rsidP="00295380">
    <w:pPr>
      <w:pStyle w:val="Piedepgin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E42B" w14:textId="77777777" w:rsidR="000A687E" w:rsidRDefault="000838BF">
      <w:pPr>
        <w:spacing w:after="0" w:line="240" w:lineRule="auto"/>
      </w:pPr>
      <w:r>
        <w:separator/>
      </w:r>
    </w:p>
  </w:footnote>
  <w:footnote w:type="continuationSeparator" w:id="0">
    <w:p w14:paraId="5B103CD0" w14:textId="77777777" w:rsidR="000A687E" w:rsidRDefault="0008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4C17" w14:textId="77777777" w:rsidR="00847367" w:rsidRDefault="00577DA0">
    <w:pPr>
      <w:pStyle w:val="Encabezado"/>
    </w:pPr>
    <w:r>
      <w:rPr>
        <w:noProof/>
      </w:rPr>
      <w:pict w14:anchorId="39A9B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39.95pt;height:83.05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4A04" w14:textId="77777777" w:rsidR="00847367" w:rsidRDefault="00577DA0">
    <w:pPr>
      <w:pStyle w:val="Encabezado"/>
    </w:pPr>
    <w:r>
      <w:rPr>
        <w:noProof/>
      </w:rPr>
      <w:pict w14:anchorId="3E8A1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9.95pt;height:83.05pt;rotation:315;z-index:-25165619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976"/>
      <w:gridCol w:w="993"/>
      <w:gridCol w:w="1701"/>
      <w:gridCol w:w="2693"/>
    </w:tblGrid>
    <w:tr w:rsidR="005C5F1E" w14:paraId="1AE56622" w14:textId="77777777" w:rsidTr="00CD6B57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4C6648B4" w14:textId="07CD69A1" w:rsidR="00847367" w:rsidRDefault="00D63C93" w:rsidP="0029538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14167EE8" wp14:editId="17F4076C">
                <wp:extent cx="1258570" cy="511810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4"/>
          <w:shd w:val="clear" w:color="auto" w:fill="FFFFFF"/>
          <w:vAlign w:val="center"/>
        </w:tcPr>
        <w:p w14:paraId="0B0005A6" w14:textId="77777777" w:rsidR="00847367" w:rsidRPr="00104040" w:rsidRDefault="000838BF" w:rsidP="00295380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hAnsi="Arial" w:cs="Arial"/>
              <w:b/>
            </w:rPr>
            <w:t>FORMATO AUTORIZACIÓN DE RETIRO DE CESANTIAS</w:t>
          </w:r>
        </w:p>
      </w:tc>
    </w:tr>
    <w:tr w:rsidR="005C5F1E" w14:paraId="14C632C3" w14:textId="77777777" w:rsidTr="00B13CDD">
      <w:tblPrEx>
        <w:tblCellMar>
          <w:left w:w="108" w:type="dxa"/>
          <w:right w:w="108" w:type="dxa"/>
        </w:tblCellMar>
      </w:tblPrEx>
      <w:trPr>
        <w:trHeight w:val="407"/>
        <w:jc w:val="center"/>
      </w:trPr>
      <w:tc>
        <w:tcPr>
          <w:tcW w:w="2122" w:type="dxa"/>
          <w:vMerge/>
          <w:vAlign w:val="center"/>
        </w:tcPr>
        <w:p w14:paraId="6D8BDBFF" w14:textId="77777777" w:rsidR="00847367" w:rsidRDefault="00847367" w:rsidP="002953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976" w:type="dxa"/>
          <w:shd w:val="clear" w:color="auto" w:fill="FFFFFF"/>
          <w:vAlign w:val="center"/>
        </w:tcPr>
        <w:p w14:paraId="2983C7F0" w14:textId="65BD28EB" w:rsidR="00847367" w:rsidRDefault="000838BF" w:rsidP="00D63C93">
          <w:pPr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D63C93">
            <w:rPr>
              <w:rFonts w:ascii="Arial" w:eastAsia="Arial" w:hAnsi="Arial" w:cs="Arial"/>
              <w:b/>
              <w:sz w:val="16"/>
              <w:szCs w:val="16"/>
            </w:rPr>
            <w:t xml:space="preserve">Gestión del </w:t>
          </w:r>
          <w:r>
            <w:rPr>
              <w:rFonts w:ascii="Arial" w:eastAsia="Arial" w:hAnsi="Arial" w:cs="Arial"/>
              <w:b/>
              <w:sz w:val="16"/>
              <w:szCs w:val="16"/>
            </w:rPr>
            <w:t>Talento Humano</w:t>
          </w:r>
        </w:p>
      </w:tc>
      <w:tc>
        <w:tcPr>
          <w:tcW w:w="993" w:type="dxa"/>
          <w:shd w:val="clear" w:color="auto" w:fill="FFFFFF"/>
          <w:vAlign w:val="center"/>
        </w:tcPr>
        <w:p w14:paraId="3F9A173B" w14:textId="142E2C02" w:rsidR="00847367" w:rsidRDefault="000838BF" w:rsidP="00295380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D63C93">
            <w:rPr>
              <w:rFonts w:ascii="Arial" w:eastAsia="Arial" w:hAnsi="Arial" w:cs="Arial"/>
              <w:b/>
              <w:sz w:val="16"/>
              <w:szCs w:val="16"/>
            </w:rPr>
            <w:t>3</w:t>
          </w:r>
        </w:p>
      </w:tc>
      <w:tc>
        <w:tcPr>
          <w:tcW w:w="1701" w:type="dxa"/>
          <w:shd w:val="clear" w:color="auto" w:fill="FFFFFF"/>
          <w:vAlign w:val="center"/>
        </w:tcPr>
        <w:p w14:paraId="157A127F" w14:textId="1A212755" w:rsidR="00847367" w:rsidRDefault="000838BF" w:rsidP="00295380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D63C93">
            <w:rPr>
              <w:rFonts w:ascii="Arial" w:eastAsia="Arial" w:hAnsi="Arial" w:cs="Arial"/>
              <w:b/>
              <w:sz w:val="16"/>
              <w:szCs w:val="16"/>
            </w:rPr>
            <w:t>F6</w:t>
          </w:r>
          <w:r>
            <w:rPr>
              <w:rFonts w:ascii="Arial" w:eastAsia="Arial" w:hAnsi="Arial" w:cs="Arial"/>
              <w:b/>
              <w:sz w:val="16"/>
              <w:szCs w:val="16"/>
            </w:rPr>
            <w:t>.P5</w:t>
          </w:r>
          <w:r w:rsidRPr="00DA14B9">
            <w:rPr>
              <w:rFonts w:ascii="Arial" w:eastAsia="Arial" w:hAnsi="Arial" w:cs="Arial"/>
              <w:b/>
              <w:sz w:val="16"/>
              <w:szCs w:val="16"/>
            </w:rPr>
            <w:t>.TH</w:t>
          </w:r>
        </w:p>
      </w:tc>
      <w:tc>
        <w:tcPr>
          <w:tcW w:w="2693" w:type="dxa"/>
          <w:shd w:val="clear" w:color="auto" w:fill="FFFFFF"/>
          <w:vAlign w:val="center"/>
        </w:tcPr>
        <w:p w14:paraId="0724405F" w14:textId="0E8F844B" w:rsidR="00847367" w:rsidRPr="00AC545E" w:rsidRDefault="000838BF" w:rsidP="00FC73E5">
          <w:pPr>
            <w:ind w:left="-105" w:right="-11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de Aprobación: </w:t>
          </w:r>
          <w:r w:rsidR="00577DA0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>
            <w:rPr>
              <w:rFonts w:ascii="Arial" w:eastAsia="Arial" w:hAnsi="Arial" w:cs="Arial"/>
              <w:b/>
              <w:sz w:val="16"/>
              <w:szCs w:val="16"/>
            </w:rPr>
            <w:t>/1</w:t>
          </w:r>
          <w:r w:rsidR="00577DA0">
            <w:rPr>
              <w:rFonts w:ascii="Arial" w:eastAsia="Arial" w:hAnsi="Arial" w:cs="Arial"/>
              <w:b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t>/202</w:t>
          </w:r>
          <w:r w:rsidR="00B13CDD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</w:tbl>
  <w:p w14:paraId="129629CD" w14:textId="77777777" w:rsidR="00847367" w:rsidRDefault="008473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EAD1" w14:textId="77777777" w:rsidR="00847367" w:rsidRDefault="00577DA0">
    <w:pPr>
      <w:pStyle w:val="Encabezado"/>
    </w:pPr>
    <w:r>
      <w:rPr>
        <w:noProof/>
      </w:rPr>
      <w:pict w14:anchorId="5438DD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9.95pt;height:83.05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EA96F9D"/>
    <w:multiLevelType w:val="hybridMultilevel"/>
    <w:tmpl w:val="71DA54D0"/>
    <w:lvl w:ilvl="0" w:tplc="94F0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85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C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8B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2C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81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87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ED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2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80"/>
    <w:rsid w:val="000838BF"/>
    <w:rsid w:val="00086E47"/>
    <w:rsid w:val="000A687E"/>
    <w:rsid w:val="000E253F"/>
    <w:rsid w:val="000F365D"/>
    <w:rsid w:val="00104040"/>
    <w:rsid w:val="0015372C"/>
    <w:rsid w:val="001658D6"/>
    <w:rsid w:val="001E53C4"/>
    <w:rsid w:val="0021594D"/>
    <w:rsid w:val="00255461"/>
    <w:rsid w:val="00295380"/>
    <w:rsid w:val="002A57FD"/>
    <w:rsid w:val="002D68B0"/>
    <w:rsid w:val="00364B9B"/>
    <w:rsid w:val="00385E63"/>
    <w:rsid w:val="00577DA0"/>
    <w:rsid w:val="005809B1"/>
    <w:rsid w:val="005C5F1E"/>
    <w:rsid w:val="00623098"/>
    <w:rsid w:val="006732E2"/>
    <w:rsid w:val="00717256"/>
    <w:rsid w:val="007572AE"/>
    <w:rsid w:val="008149C4"/>
    <w:rsid w:val="00847367"/>
    <w:rsid w:val="00865958"/>
    <w:rsid w:val="00876264"/>
    <w:rsid w:val="0088737C"/>
    <w:rsid w:val="008A7B5E"/>
    <w:rsid w:val="008F42CB"/>
    <w:rsid w:val="009A3C04"/>
    <w:rsid w:val="009D1854"/>
    <w:rsid w:val="009D32C0"/>
    <w:rsid w:val="00A30B2A"/>
    <w:rsid w:val="00AB28FE"/>
    <w:rsid w:val="00AB4EF9"/>
    <w:rsid w:val="00AC545E"/>
    <w:rsid w:val="00AF119E"/>
    <w:rsid w:val="00B12361"/>
    <w:rsid w:val="00B13CDD"/>
    <w:rsid w:val="00B775CC"/>
    <w:rsid w:val="00BC395A"/>
    <w:rsid w:val="00BD5861"/>
    <w:rsid w:val="00C056E1"/>
    <w:rsid w:val="00C26AB5"/>
    <w:rsid w:val="00C77FFD"/>
    <w:rsid w:val="00C8271E"/>
    <w:rsid w:val="00CC1282"/>
    <w:rsid w:val="00D127B3"/>
    <w:rsid w:val="00D63C93"/>
    <w:rsid w:val="00DA14B9"/>
    <w:rsid w:val="00DB50EA"/>
    <w:rsid w:val="00E41B71"/>
    <w:rsid w:val="00EE3558"/>
    <w:rsid w:val="00F30AE4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747F8E0"/>
  <w15:chartTrackingRefBased/>
  <w15:docId w15:val="{F5E4F7CA-7063-4054-A77F-23DD030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380"/>
  </w:style>
  <w:style w:type="paragraph" w:styleId="Piedepgina">
    <w:name w:val="footer"/>
    <w:basedOn w:val="Normal"/>
    <w:link w:val="PiedepginaCar"/>
    <w:uiPriority w:val="99"/>
    <w:unhideWhenUsed/>
    <w:rsid w:val="00295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380"/>
  </w:style>
  <w:style w:type="paragraph" w:styleId="Prrafodelista">
    <w:name w:val="List Paragraph"/>
    <w:aliases w:val="Bullet1,Bullets,List Paragraph (numbered (a)),List Paragraph1,List Paragraph_0,Main numbered paragraph,Numbered Paragraph,Segundo nivel de viñetas"/>
    <w:basedOn w:val="Normal"/>
    <w:link w:val="PrrafodelistaCar"/>
    <w:uiPriority w:val="34"/>
    <w:qFormat/>
    <w:rsid w:val="00BD58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rrafodelistaCar">
    <w:name w:val="Párrafo de lista Car"/>
    <w:aliases w:val="Bullet1 Car,Bullets Car,List Paragraph (numbered (a)) Car,List Paragraph1 Car,List Paragraph_0 Car,Main numbered paragraph Car,Numbered Paragraph Car,Segundo nivel de viñetas Car"/>
    <w:link w:val="Prrafodelista"/>
    <w:uiPriority w:val="34"/>
    <w:locked/>
    <w:rsid w:val="00BD586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Milena Siachoque Salamanca</dc:creator>
  <cp:lastModifiedBy>Diana Vargas</cp:lastModifiedBy>
  <cp:revision>7</cp:revision>
  <cp:lastPrinted>2022-08-25T21:05:00Z</cp:lastPrinted>
  <dcterms:created xsi:type="dcterms:W3CDTF">2022-08-07T19:17:00Z</dcterms:created>
  <dcterms:modified xsi:type="dcterms:W3CDTF">2022-12-12T13:23:00Z</dcterms:modified>
</cp:coreProperties>
</file>