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0CDB" w14:textId="71F5E3C4" w:rsidR="00A253A2" w:rsidRDefault="00CD662B" w:rsidP="00D6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 w:rsidRPr="00D6153E">
        <w:rPr>
          <w:rFonts w:ascii="Arial Narrow" w:eastAsia="Arial" w:hAnsi="Arial Narrow" w:cs="Arial"/>
          <w:b/>
          <w:color w:val="000000"/>
          <w:sz w:val="21"/>
          <w:szCs w:val="21"/>
        </w:rPr>
        <w:t>F</w:t>
      </w:r>
      <w:r w:rsidR="00F25938" w:rsidRPr="00D6153E">
        <w:rPr>
          <w:rFonts w:ascii="Arial Narrow" w:eastAsia="Arial" w:hAnsi="Arial Narrow" w:cs="Arial"/>
          <w:b/>
          <w:color w:val="000000"/>
          <w:sz w:val="21"/>
          <w:szCs w:val="21"/>
        </w:rPr>
        <w:t>ormato</w:t>
      </w:r>
      <w:r w:rsidR="004F1802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</w:t>
      </w:r>
      <w:r w:rsidR="00CE6333">
        <w:rPr>
          <w:rFonts w:ascii="Arial Narrow" w:eastAsia="Arial" w:hAnsi="Arial Narrow" w:cs="Arial"/>
          <w:b/>
          <w:color w:val="000000"/>
          <w:sz w:val="21"/>
          <w:szCs w:val="21"/>
        </w:rPr>
        <w:t>9</w:t>
      </w:r>
      <w:r w:rsidR="0044481D">
        <w:rPr>
          <w:rFonts w:ascii="Arial Narrow" w:eastAsia="Arial" w:hAnsi="Arial Narrow" w:cs="Arial"/>
          <w:b/>
          <w:color w:val="000000"/>
          <w:sz w:val="21"/>
          <w:szCs w:val="21"/>
        </w:rPr>
        <w:t>.1</w:t>
      </w:r>
    </w:p>
    <w:p w14:paraId="012FD9B5" w14:textId="77777777" w:rsidR="00F528A3" w:rsidRPr="00D6153E" w:rsidRDefault="00F528A3" w:rsidP="00D6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</w:p>
    <w:p w14:paraId="21244F0E" w14:textId="22BB0A3A" w:rsidR="00EF0B1D" w:rsidRDefault="00AC0630" w:rsidP="00D6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>
        <w:rPr>
          <w:rFonts w:ascii="Arial Narrow" w:eastAsia="Arial" w:hAnsi="Arial Narrow" w:cs="Arial"/>
          <w:b/>
          <w:color w:val="000000"/>
          <w:sz w:val="21"/>
          <w:szCs w:val="21"/>
        </w:rPr>
        <w:t>Factor de desempate</w:t>
      </w:r>
      <w:r w:rsidR="00EF0B1D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– Numeral 2º artículo 35 de la ley 2069 de 2020</w:t>
      </w:r>
    </w:p>
    <w:p w14:paraId="6AD4DD23" w14:textId="70889E5B" w:rsidR="00FA0C43" w:rsidRPr="00D6153E" w:rsidRDefault="00EF0B1D" w:rsidP="00D6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-Madre cabeza de familia y/o víctima de violencia intrafamiliar- </w:t>
      </w:r>
    </w:p>
    <w:p w14:paraId="2BF0B34D" w14:textId="77777777" w:rsidR="00F25938" w:rsidRPr="00D6153E" w:rsidRDefault="00F25938" w:rsidP="00D6153E">
      <w:pPr>
        <w:spacing w:line="288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10A45DEA" w14:textId="77777777" w:rsidR="006B158E" w:rsidRDefault="006B158E" w:rsidP="00AC0630">
      <w:pPr>
        <w:pStyle w:val="CM13"/>
        <w:spacing w:line="240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75683FBE" w14:textId="0CC585A2" w:rsidR="00AC0630" w:rsidRDefault="00AC0630" w:rsidP="00AC0630">
      <w:pPr>
        <w:pStyle w:val="CM13"/>
        <w:spacing w:line="240" w:lineRule="auto"/>
        <w:jc w:val="both"/>
        <w:rPr>
          <w:rFonts w:ascii="Arial Narrow" w:hAnsi="Arial Narrow" w:cs="RMXFGT+Arial"/>
          <w:sz w:val="21"/>
          <w:szCs w:val="21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Bogotá D.C.</w:t>
      </w:r>
      <w:r>
        <w:rPr>
          <w:rFonts w:ascii="Arial Narrow" w:hAnsi="Arial Narrow" w:cs="Arial"/>
          <w:sz w:val="21"/>
          <w:szCs w:val="21"/>
          <w:lang w:val="es-ES"/>
        </w:rPr>
        <w:t>,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 </w:t>
      </w:r>
      <w:r>
        <w:rPr>
          <w:rFonts w:ascii="Arial Narrow" w:hAnsi="Arial Narrow"/>
          <w:color w:val="FF0000"/>
          <w:sz w:val="21"/>
          <w:szCs w:val="21"/>
        </w:rPr>
        <w:t>fecha</w:t>
      </w:r>
    </w:p>
    <w:p w14:paraId="3B625A94" w14:textId="0CB3871E" w:rsidR="00AC0630" w:rsidRDefault="00AC0630" w:rsidP="00AC0630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5E534AB6" w14:textId="77777777" w:rsidR="006B158E" w:rsidRDefault="006B158E" w:rsidP="00AC0630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4739B1AA" w14:textId="77777777" w:rsidR="00AC0630" w:rsidRPr="00A83486" w:rsidRDefault="00AC0630" w:rsidP="008136D8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 xml:space="preserve">Señores </w:t>
      </w:r>
    </w:p>
    <w:p w14:paraId="0B618EB1" w14:textId="77777777" w:rsidR="00AC0630" w:rsidRPr="00A83486" w:rsidRDefault="00AC0630" w:rsidP="008136D8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COMISIÓN DE LA VERDAD</w:t>
      </w:r>
    </w:p>
    <w:p w14:paraId="38ABDE2A" w14:textId="77777777" w:rsidR="00AC0630" w:rsidRPr="00A83486" w:rsidRDefault="00AC0630" w:rsidP="008136D8">
      <w:pPr>
        <w:rPr>
          <w:rFonts w:ascii="Arial Narrow" w:hAnsi="Arial Narrow" w:cs="Arial Narrow"/>
          <w:bCs/>
          <w:sz w:val="21"/>
          <w:szCs w:val="21"/>
          <w:lang w:eastAsia="es-ES"/>
        </w:rPr>
      </w:pPr>
      <w:r>
        <w:rPr>
          <w:rFonts w:ascii="Arial Narrow" w:hAnsi="Arial Narrow" w:cs="Arial Narrow"/>
          <w:bCs/>
          <w:sz w:val="21"/>
          <w:szCs w:val="21"/>
          <w:lang w:eastAsia="es-ES"/>
        </w:rPr>
        <w:t>C</w:t>
      </w:r>
      <w:r w:rsidRPr="00A83486">
        <w:rPr>
          <w:rFonts w:ascii="Arial Narrow" w:hAnsi="Arial Narrow" w:cs="Arial Narrow"/>
          <w:bCs/>
          <w:sz w:val="21"/>
          <w:szCs w:val="21"/>
          <w:lang w:eastAsia="es-ES"/>
        </w:rPr>
        <w:t>iudad</w:t>
      </w:r>
    </w:p>
    <w:p w14:paraId="3476BE23" w14:textId="77777777" w:rsidR="00AC0630" w:rsidRDefault="00AC0630" w:rsidP="008136D8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4A690620" w14:textId="77777777" w:rsidR="00AC0630" w:rsidRPr="00A83486" w:rsidRDefault="00AC0630" w:rsidP="008136D8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3A1CE96B" w14:textId="4B17C458" w:rsidR="00AC0630" w:rsidRDefault="00AC0630" w:rsidP="008136D8">
      <w:pPr>
        <w:pStyle w:val="Sinespaciado"/>
        <w:tabs>
          <w:tab w:val="left" w:pos="1134"/>
        </w:tabs>
        <w:jc w:val="both"/>
        <w:rPr>
          <w:rFonts w:ascii="Arial Narrow" w:hAnsi="Arial Narrow" w:cs="RMXFGT+Arial"/>
          <w:color w:val="000000"/>
          <w:sz w:val="21"/>
          <w:szCs w:val="21"/>
        </w:rPr>
      </w:pPr>
      <w:r w:rsidRPr="00850AE1">
        <w:rPr>
          <w:rFonts w:ascii="Arial Narrow" w:hAnsi="Arial Narrow" w:cs="RMXFGT+Arial"/>
          <w:bCs/>
          <w:color w:val="000000"/>
          <w:sz w:val="21"/>
          <w:szCs w:val="21"/>
        </w:rPr>
        <w:t>Referencia:</w:t>
      </w:r>
      <w:r w:rsidRPr="00C809D6">
        <w:rPr>
          <w:rFonts w:ascii="Arial Narrow" w:hAnsi="Arial Narrow" w:cs="RMXFGT+Arial"/>
          <w:color w:val="000000"/>
          <w:sz w:val="21"/>
          <w:szCs w:val="21"/>
        </w:rPr>
        <w:t xml:space="preserve"> </w:t>
      </w:r>
      <w:r>
        <w:rPr>
          <w:rFonts w:ascii="Arial Narrow" w:hAnsi="Arial Narrow" w:cs="RMXFGT+Arial"/>
          <w:color w:val="000000"/>
          <w:sz w:val="21"/>
          <w:szCs w:val="21"/>
        </w:rPr>
        <w:tab/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Invitación </w:t>
      </w:r>
      <w:r w:rsidR="00116B03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Abierta </w:t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>No. 01 de 2022</w:t>
      </w:r>
    </w:p>
    <w:p w14:paraId="02338804" w14:textId="722A802E" w:rsidR="00AC0630" w:rsidRPr="00192F65" w:rsidRDefault="00AC0630" w:rsidP="008136D8">
      <w:pPr>
        <w:pStyle w:val="Sinespaciado"/>
        <w:tabs>
          <w:tab w:val="left" w:pos="1134"/>
        </w:tabs>
        <w:ind w:left="1134"/>
        <w:jc w:val="both"/>
        <w:rPr>
          <w:rFonts w:ascii="Arial Narrow" w:hAnsi="Arial Narrow" w:cs="RMXFGT+Arial"/>
          <w:b/>
          <w:bCs/>
          <w:iCs/>
          <w:color w:val="000000"/>
          <w:sz w:val="21"/>
          <w:szCs w:val="21"/>
        </w:rPr>
      </w:pPr>
      <w:r w:rsidRPr="00192F65">
        <w:rPr>
          <w:rFonts w:ascii="Arial Narrow" w:hAnsi="Arial Narrow" w:cs="Arial"/>
          <w:b/>
          <w:bCs/>
          <w:iCs/>
          <w:sz w:val="21"/>
          <w:szCs w:val="21"/>
        </w:rPr>
        <w:t xml:space="preserve">Objeto: </w:t>
      </w:r>
      <w:r w:rsidR="007A59B3">
        <w:rPr>
          <w:rFonts w:ascii="Arial Narrow" w:hAnsi="Arial Narrow" w:cs="Arial"/>
          <w:b/>
          <w:bCs/>
          <w:iCs/>
          <w:sz w:val="21"/>
          <w:szCs w:val="21"/>
        </w:rPr>
        <w:t>P</w:t>
      </w:r>
      <w:r w:rsidRPr="00192F65">
        <w:rPr>
          <w:rFonts w:ascii="Arial Narrow" w:hAnsi="Arial Narrow" w:cs="Arial"/>
          <w:b/>
          <w:bCs/>
          <w:iCs/>
          <w:sz w:val="21"/>
          <w:szCs w:val="21"/>
        </w:rPr>
        <w:t>restación de servicios de un operador logístico para la organización, operación y ejecución de la realización de eventos institucionales en cumplimiento de las obligaciones misionales y funcionales de la Comisión de la Verdad.</w:t>
      </w:r>
    </w:p>
    <w:p w14:paraId="0DF5A246" w14:textId="77777777" w:rsidR="00AC0630" w:rsidRDefault="00AC0630" w:rsidP="008136D8">
      <w:pPr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235F2057" w14:textId="77777777" w:rsidR="00AC0630" w:rsidRPr="002E216B" w:rsidRDefault="00AC0630" w:rsidP="008136D8">
      <w:pPr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11EE11AD" w14:textId="6A1F4D98" w:rsidR="00EF0B1D" w:rsidRPr="00EF0B1D" w:rsidRDefault="00AC0630" w:rsidP="008136D8">
      <w:pPr>
        <w:jc w:val="both"/>
        <w:rPr>
          <w:rFonts w:ascii="Arial Narrow" w:hAnsi="Arial Narrow" w:cs="Arial"/>
          <w:color w:val="FF0000"/>
          <w:sz w:val="21"/>
          <w:szCs w:val="21"/>
          <w:lang w:val="es-ES"/>
        </w:rPr>
      </w:pP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Nombre del </w:t>
      </w:r>
      <w:r>
        <w:rPr>
          <w:rFonts w:ascii="Arial Narrow" w:hAnsi="Arial Narrow" w:cs="Arial"/>
          <w:color w:val="FF0000"/>
          <w:sz w:val="21"/>
          <w:szCs w:val="21"/>
        </w:rPr>
        <w:t xml:space="preserve">oferente / del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representante legal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</w:t>
      </w:r>
      <w:r>
        <w:rPr>
          <w:rFonts w:ascii="Arial Narrow" w:hAnsi="Arial Narrow" w:cs="Arial"/>
          <w:color w:val="FF0000"/>
          <w:sz w:val="21"/>
          <w:szCs w:val="21"/>
        </w:rPr>
        <w:t xml:space="preserve"> / apoderado</w:t>
      </w:r>
      <w:r w:rsidRPr="00EE2B66">
        <w:rPr>
          <w:rFonts w:ascii="Arial Narrow" w:hAnsi="Arial Narrow" w:cs="Arial"/>
          <w:color w:val="FF0000"/>
          <w:sz w:val="21"/>
          <w:szCs w:val="21"/>
        </w:rPr>
        <w:t>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identificado como aparece al pie de mi firma, en mi calidad de </w:t>
      </w:r>
      <w:r w:rsidRPr="00A025C0">
        <w:rPr>
          <w:rFonts w:ascii="Arial Narrow" w:hAnsi="Arial Narrow" w:cs="Arial"/>
          <w:color w:val="FF0000"/>
          <w:sz w:val="21"/>
          <w:szCs w:val="21"/>
        </w:rPr>
        <w:t>representante legal</w:t>
      </w:r>
      <w:r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A025C0">
        <w:rPr>
          <w:rFonts w:ascii="Arial Narrow" w:hAnsi="Arial Narrow" w:cs="Arial"/>
          <w:color w:val="FF0000"/>
          <w:sz w:val="21"/>
          <w:szCs w:val="21"/>
        </w:rPr>
        <w:t xml:space="preserve">/ apoderado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de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[nombre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="00EF0B1D">
        <w:rPr>
          <w:rFonts w:ascii="Arial Narrow" w:hAnsi="Arial Narrow" w:cs="Arial"/>
          <w:color w:val="FF0000"/>
          <w:sz w:val="21"/>
          <w:szCs w:val="21"/>
        </w:rPr>
        <w:t>y (</w:t>
      </w:r>
      <w:r w:rsidR="00EF0B1D" w:rsidRPr="00EF0B1D">
        <w:rPr>
          <w:rFonts w:ascii="Arial Narrow" w:hAnsi="Arial Narrow" w:cs="Arial"/>
          <w:color w:val="FF0000"/>
          <w:sz w:val="21"/>
          <w:szCs w:val="21"/>
        </w:rPr>
        <w:t xml:space="preserve">revisor fiscal para las empresas obligadas por ley o nombre del contador, para las empresas que no se encuentren obligadas), </w:t>
      </w:r>
      <w:r w:rsidR="00EF0B1D" w:rsidRPr="00EF0B1D">
        <w:rPr>
          <w:rFonts w:ascii="Arial Narrow" w:hAnsi="Arial Narrow" w:cs="Arial"/>
          <w:color w:val="000000"/>
          <w:sz w:val="21"/>
          <w:szCs w:val="21"/>
        </w:rPr>
        <w:t>actuando en representación de</w:t>
      </w:r>
      <w:r w:rsidR="00EF0B1D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="00EF0B1D" w:rsidRPr="00EE2B66">
        <w:rPr>
          <w:rFonts w:ascii="Arial Narrow" w:hAnsi="Arial Narrow" w:cs="Arial"/>
          <w:color w:val="FF0000"/>
          <w:sz w:val="21"/>
          <w:szCs w:val="21"/>
        </w:rPr>
        <w:t xml:space="preserve">[nombre del </w:t>
      </w:r>
      <w:r w:rsidR="00EF0B1D">
        <w:rPr>
          <w:rFonts w:ascii="Arial Narrow" w:hAnsi="Arial Narrow" w:cs="Arial"/>
          <w:color w:val="FF0000"/>
          <w:sz w:val="21"/>
          <w:szCs w:val="21"/>
        </w:rPr>
        <w:t>o</w:t>
      </w:r>
      <w:r w:rsidR="00EF0B1D" w:rsidRPr="00EE2B66">
        <w:rPr>
          <w:rFonts w:ascii="Arial Narrow" w:hAnsi="Arial Narrow" w:cs="Arial"/>
          <w:color w:val="FF0000"/>
          <w:sz w:val="21"/>
          <w:szCs w:val="21"/>
        </w:rPr>
        <w:t>ferente],</w:t>
      </w:r>
      <w:r w:rsidR="00EF0B1D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="00EF0B1D" w:rsidRPr="00EF0B1D">
        <w:rPr>
          <w:rFonts w:ascii="Arial Narrow" w:hAnsi="Arial Narrow" w:cs="Arial"/>
          <w:color w:val="000000"/>
          <w:sz w:val="21"/>
          <w:szCs w:val="21"/>
        </w:rPr>
        <w:t>declaramos bajo la gravedad de juramento, que la sociedad tiene vinculadas a la estructura societaria</w:t>
      </w:r>
      <w:r w:rsidR="008136D8">
        <w:rPr>
          <w:rFonts w:ascii="Arial Narrow" w:hAnsi="Arial Narrow" w:cs="Arial"/>
          <w:color w:val="000000"/>
          <w:sz w:val="21"/>
          <w:szCs w:val="21"/>
        </w:rPr>
        <w:t>,</w:t>
      </w:r>
      <w:r w:rsidR="00EF0B1D" w:rsidRPr="00EF0B1D">
        <w:rPr>
          <w:rFonts w:ascii="Arial Narrow" w:hAnsi="Arial Narrow" w:cs="Arial"/>
          <w:color w:val="000000"/>
          <w:sz w:val="21"/>
          <w:szCs w:val="21"/>
        </w:rPr>
        <w:t xml:space="preserve"> a las siguientes personas: </w:t>
      </w:r>
      <w:r w:rsidR="00EF0B1D" w:rsidRPr="00EF0B1D">
        <w:rPr>
          <w:rFonts w:ascii="Arial Narrow" w:hAnsi="Arial Narrow" w:cs="Arial"/>
          <w:color w:val="FF0000"/>
          <w:sz w:val="21"/>
          <w:szCs w:val="21"/>
        </w:rPr>
        <w:t xml:space="preserve">(Indicar a continuación el nombre y número de </w:t>
      </w:r>
      <w:r w:rsidR="008136D8">
        <w:rPr>
          <w:rFonts w:ascii="Arial Narrow" w:hAnsi="Arial Narrow" w:cs="Arial"/>
          <w:color w:val="FF0000"/>
          <w:sz w:val="21"/>
          <w:szCs w:val="21"/>
        </w:rPr>
        <w:t>documento de identidad</w:t>
      </w:r>
      <w:r w:rsidR="00EF0B1D" w:rsidRPr="00EF0B1D">
        <w:rPr>
          <w:rFonts w:ascii="Arial Narrow" w:hAnsi="Arial Narrow" w:cs="Arial"/>
          <w:color w:val="FF0000"/>
          <w:sz w:val="21"/>
          <w:szCs w:val="21"/>
        </w:rPr>
        <w:t xml:space="preserve"> de las personas que se encuentran vinculadas a la empresa y respecto de las cuales se aportan las pruebas correspondientes, para acreditar la situación de madre cabeza de familia y/o víctima de violencia intrafamiliar)</w:t>
      </w:r>
    </w:p>
    <w:p w14:paraId="7528E5BF" w14:textId="77777777" w:rsidR="00EF0B1D" w:rsidRPr="00EF0B1D" w:rsidRDefault="00EF0B1D" w:rsidP="008136D8">
      <w:pPr>
        <w:pStyle w:val="Textoindependiente"/>
        <w:spacing w:before="2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  <w:r w:rsidRPr="00EF0B1D">
        <w:rPr>
          <w:rFonts w:ascii="Arial Narrow" w:eastAsia="Times New Roman" w:hAnsi="Arial Narrow" w:cs="Arial"/>
          <w:noProof/>
          <w:color w:val="000000"/>
          <w:sz w:val="21"/>
          <w:szCs w:val="21"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F0A2E2" wp14:editId="00A586C8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1268730" cy="1270"/>
                <wp:effectExtent l="0" t="0" r="13970" b="11430"/>
                <wp:wrapTopAndBottom/>
                <wp:docPr id="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7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998"/>
                            <a:gd name="T2" fmla="+- 0 3700 1702"/>
                            <a:gd name="T3" fmla="*/ T2 w 1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8">
                              <a:moveTo>
                                <a:pt x="0" y="0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D725" id="Freeform 11" o:spid="_x0000_s1026" style="position:absolute;margin-left:85.1pt;margin-top:11pt;width:99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" path="m,l1998,e" filled="f" strokeweight=".22136mm">
                <v:path arrowok="t" o:connecttype="custom" o:connectlocs="0,0;1268730,0" o:connectangles="0,0"/>
                <w10:wrap type="topAndBottom" anchorx="page"/>
              </v:shape>
            </w:pict>
          </mc:Fallback>
        </mc:AlternateContent>
      </w:r>
    </w:p>
    <w:p w14:paraId="300BE266" w14:textId="14EA6559" w:rsidR="00EF0B1D" w:rsidRPr="00EF0B1D" w:rsidRDefault="00EF0B1D" w:rsidP="008136D8">
      <w:pPr>
        <w:pStyle w:val="Textoindependiente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  <w:r w:rsidRPr="00EF0B1D"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Así mismo declaramos, que las personas señaladas anteriormente se encuentran vinculadas</w:t>
      </w:r>
      <w:r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 xml:space="preserve"> </w:t>
      </w:r>
      <w:r w:rsidRPr="00EF0B1D"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mayoritariamente a la sociedad, teniendo en cuenta lo dispuesto en el pliego de condiciones.</w:t>
      </w:r>
    </w:p>
    <w:p w14:paraId="52F93852" w14:textId="77777777" w:rsidR="00EF0B1D" w:rsidRPr="00EF0B1D" w:rsidRDefault="00EF0B1D" w:rsidP="00EF0B1D">
      <w:pPr>
        <w:pStyle w:val="Textoindependiente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</w:p>
    <w:p w14:paraId="3B8CEA31" w14:textId="28013AFC" w:rsidR="00EF0B1D" w:rsidRPr="00EF0B1D" w:rsidRDefault="00EF0B1D" w:rsidP="00AC0630">
      <w:pPr>
        <w:spacing w:line="288" w:lineRule="auto"/>
        <w:jc w:val="both"/>
        <w:rPr>
          <w:rFonts w:ascii="Arial Narrow" w:hAnsi="Arial Narrow" w:cs="Arial"/>
          <w:color w:val="FF0000"/>
          <w:sz w:val="21"/>
          <w:szCs w:val="21"/>
          <w:lang w:val="es-ES"/>
        </w:rPr>
      </w:pPr>
    </w:p>
    <w:p w14:paraId="52409F93" w14:textId="77777777" w:rsidR="00EF0B1D" w:rsidRDefault="00EF0B1D" w:rsidP="00AC0630">
      <w:pPr>
        <w:spacing w:line="288" w:lineRule="auto"/>
        <w:jc w:val="both"/>
        <w:rPr>
          <w:rFonts w:ascii="Arial Narrow" w:hAnsi="Arial Narrow" w:cs="Arial"/>
          <w:color w:val="FF0000"/>
          <w:sz w:val="21"/>
          <w:szCs w:val="21"/>
        </w:rPr>
      </w:pPr>
    </w:p>
    <w:p w14:paraId="7CAB892F" w14:textId="77777777" w:rsidR="006B158E" w:rsidRPr="00697147" w:rsidRDefault="006B158E" w:rsidP="006B158E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_________________________________</w:t>
      </w:r>
    </w:p>
    <w:p w14:paraId="5BBACB7B" w14:textId="77777777" w:rsidR="006B158E" w:rsidRPr="00697147" w:rsidRDefault="006B158E" w:rsidP="006B158E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809D6">
        <w:rPr>
          <w:rFonts w:ascii="Arial Narrow" w:hAnsi="Arial Narrow"/>
          <w:color w:val="000000"/>
          <w:sz w:val="21"/>
          <w:szCs w:val="21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</w:rPr>
        <w:t>del oferente / del representante legal del oferente / apoderado</w:t>
      </w:r>
      <w:r>
        <w:rPr>
          <w:rFonts w:ascii="Arial Narrow" w:hAnsi="Arial Narrow"/>
          <w:color w:val="FF0000"/>
          <w:sz w:val="21"/>
          <w:szCs w:val="21"/>
        </w:rPr>
        <w:t xml:space="preserve"> </w:t>
      </w:r>
    </w:p>
    <w:p w14:paraId="281D0DD2" w14:textId="77777777" w:rsidR="006B158E" w:rsidRPr="00C7339C" w:rsidRDefault="006B158E" w:rsidP="006B158E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Nombre</w:t>
      </w:r>
      <w:r>
        <w:rPr>
          <w:rFonts w:ascii="Arial Narrow" w:hAnsi="Arial Narrow" w:cs="Arial"/>
          <w:color w:val="000000"/>
          <w:sz w:val="21"/>
          <w:szCs w:val="21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</w:rPr>
        <w:tab/>
        <w:t>_________________________________</w:t>
      </w:r>
    </w:p>
    <w:p w14:paraId="7DA7E67C" w14:textId="77777777" w:rsidR="006B158E" w:rsidRPr="00C7339C" w:rsidRDefault="006B158E" w:rsidP="006B158E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Cargo: __________________________________</w:t>
      </w:r>
    </w:p>
    <w:p w14:paraId="2D4221E7" w14:textId="2EC9D914" w:rsidR="006B158E" w:rsidRDefault="006B158E" w:rsidP="006B158E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</w:rPr>
        <w:t>dentidad: ____________________</w:t>
      </w:r>
    </w:p>
    <w:p w14:paraId="10999289" w14:textId="6E974312" w:rsidR="006B158E" w:rsidRDefault="006B158E" w:rsidP="006B158E">
      <w:pPr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3BF4F74F" w14:textId="77777777" w:rsidR="006B158E" w:rsidRPr="00C7339C" w:rsidRDefault="006B158E" w:rsidP="006B158E">
      <w:pPr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3FC06F96" w14:textId="77777777" w:rsidR="006B158E" w:rsidRDefault="006B158E" w:rsidP="006B158E">
      <w:pPr>
        <w:spacing w:line="288" w:lineRule="auto"/>
        <w:jc w:val="both"/>
        <w:rPr>
          <w:rFonts w:ascii="Arial Narrow" w:hAnsi="Arial Narrow" w:cs="Arial"/>
          <w:color w:val="FF0000"/>
          <w:sz w:val="21"/>
          <w:szCs w:val="21"/>
        </w:rPr>
      </w:pPr>
    </w:p>
    <w:p w14:paraId="548597D2" w14:textId="77777777" w:rsidR="006B158E" w:rsidRPr="00697147" w:rsidRDefault="006B158E" w:rsidP="006B158E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_________________________________</w:t>
      </w:r>
    </w:p>
    <w:p w14:paraId="241E3453" w14:textId="4610C795" w:rsidR="006B158E" w:rsidRPr="00697147" w:rsidRDefault="006B158E" w:rsidP="006B158E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809D6">
        <w:rPr>
          <w:rFonts w:ascii="Arial Narrow" w:hAnsi="Arial Narrow"/>
          <w:color w:val="000000"/>
          <w:sz w:val="21"/>
          <w:szCs w:val="21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</w:rPr>
        <w:t xml:space="preserve">del </w:t>
      </w:r>
      <w:r>
        <w:rPr>
          <w:rFonts w:ascii="Arial Narrow" w:hAnsi="Arial Narrow"/>
          <w:color w:val="FF0000"/>
          <w:sz w:val="21"/>
          <w:szCs w:val="21"/>
        </w:rPr>
        <w:t>revisor fiscal</w:t>
      </w:r>
      <w:r w:rsidRPr="003E7C6A">
        <w:rPr>
          <w:rFonts w:ascii="Arial Narrow" w:hAnsi="Arial Narrow"/>
          <w:color w:val="FF0000"/>
          <w:sz w:val="21"/>
          <w:szCs w:val="21"/>
        </w:rPr>
        <w:t xml:space="preserve"> / </w:t>
      </w:r>
      <w:r>
        <w:rPr>
          <w:rFonts w:ascii="Arial Narrow" w:hAnsi="Arial Narrow"/>
          <w:color w:val="FF0000"/>
          <w:sz w:val="21"/>
          <w:szCs w:val="21"/>
        </w:rPr>
        <w:t>contador</w:t>
      </w:r>
    </w:p>
    <w:p w14:paraId="35CA103F" w14:textId="77777777" w:rsidR="006B158E" w:rsidRPr="00C7339C" w:rsidRDefault="006B158E" w:rsidP="006B158E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Nombre</w:t>
      </w:r>
      <w:r>
        <w:rPr>
          <w:rFonts w:ascii="Arial Narrow" w:hAnsi="Arial Narrow" w:cs="Arial"/>
          <w:color w:val="000000"/>
          <w:sz w:val="21"/>
          <w:szCs w:val="21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</w:rPr>
        <w:tab/>
        <w:t>_________________________________</w:t>
      </w:r>
    </w:p>
    <w:p w14:paraId="23DE0E4A" w14:textId="77777777" w:rsidR="006B158E" w:rsidRPr="00C7339C" w:rsidRDefault="006B158E" w:rsidP="006B158E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Cargo: __________________________________</w:t>
      </w:r>
    </w:p>
    <w:p w14:paraId="18D6F8B7" w14:textId="77777777" w:rsidR="006B158E" w:rsidRPr="00C7339C" w:rsidRDefault="006B158E" w:rsidP="006B158E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</w:rPr>
        <w:t>dentidad: ____________________</w:t>
      </w:r>
    </w:p>
    <w:p w14:paraId="5D1B6253" w14:textId="7DCFF1E9" w:rsidR="006B158E" w:rsidRDefault="006B158E" w:rsidP="006B158E">
      <w:pPr>
        <w:spacing w:line="288" w:lineRule="auto"/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p w14:paraId="15A874AE" w14:textId="77777777" w:rsidR="006E58B9" w:rsidRPr="006E58B9" w:rsidRDefault="006E58B9" w:rsidP="006E58B9">
      <w:pPr>
        <w:pStyle w:val="Textoindependiente"/>
        <w:spacing w:before="161"/>
        <w:ind w:left="1082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  <w:r w:rsidRPr="006E58B9">
        <w:rPr>
          <w:rFonts w:ascii="Arial Narrow" w:eastAsia="Times New Roman" w:hAnsi="Arial Narrow" w:cs="Arial"/>
          <w:b/>
          <w:bCs/>
          <w:color w:val="000000"/>
          <w:sz w:val="21"/>
          <w:szCs w:val="21"/>
          <w:lang w:val="es-CO" w:eastAsia="es-CO"/>
        </w:rPr>
        <w:t>Nota: se deben aportar los documentos establecidos en los criterios de desempate</w:t>
      </w:r>
      <w:r w:rsidRPr="006E58B9"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.</w:t>
      </w:r>
    </w:p>
    <w:p w14:paraId="2D80621E" w14:textId="7DAA452B" w:rsidR="00481E57" w:rsidRDefault="00481E57">
      <w:pPr>
        <w:spacing w:after="160" w:line="259" w:lineRule="auto"/>
        <w:rPr>
          <w:rFonts w:ascii="Arial Narrow" w:hAnsi="Arial Narrow" w:cs="Arial Narrow"/>
          <w:bCs/>
          <w:color w:val="000000"/>
          <w:sz w:val="21"/>
          <w:szCs w:val="21"/>
        </w:rPr>
      </w:pPr>
      <w:r>
        <w:rPr>
          <w:rFonts w:ascii="Arial Narrow" w:hAnsi="Arial Narrow" w:cs="Arial Narrow"/>
          <w:bCs/>
          <w:color w:val="000000"/>
          <w:sz w:val="21"/>
          <w:szCs w:val="21"/>
        </w:rPr>
        <w:br w:type="page"/>
      </w:r>
    </w:p>
    <w:p w14:paraId="3337395A" w14:textId="23BF9FD7" w:rsidR="00481E57" w:rsidRDefault="00481E57" w:rsidP="00481E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 w:rsidRPr="00D6153E">
        <w:rPr>
          <w:rFonts w:ascii="Arial Narrow" w:eastAsia="Arial" w:hAnsi="Arial Narrow" w:cs="Arial"/>
          <w:b/>
          <w:color w:val="000000"/>
          <w:sz w:val="21"/>
          <w:szCs w:val="21"/>
        </w:rPr>
        <w:lastRenderedPageBreak/>
        <w:t>Formato</w:t>
      </w:r>
      <w:r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9.2</w:t>
      </w:r>
    </w:p>
    <w:p w14:paraId="0963BF98" w14:textId="77777777" w:rsidR="00F528A3" w:rsidRPr="00D6153E" w:rsidRDefault="00F528A3" w:rsidP="00481E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</w:p>
    <w:p w14:paraId="68A003AA" w14:textId="474132F1" w:rsidR="00481E57" w:rsidRDefault="00481E57" w:rsidP="00481E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Factor de desempate – Numeral </w:t>
      </w:r>
      <w:r w:rsidR="00F528A3">
        <w:rPr>
          <w:rFonts w:ascii="Arial Narrow" w:eastAsia="Arial" w:hAnsi="Arial Narrow" w:cs="Arial"/>
          <w:b/>
          <w:color w:val="000000"/>
          <w:sz w:val="21"/>
          <w:szCs w:val="21"/>
        </w:rPr>
        <w:t>4</w:t>
      </w:r>
      <w:r>
        <w:rPr>
          <w:rFonts w:ascii="Arial Narrow" w:eastAsia="Arial" w:hAnsi="Arial Narrow" w:cs="Arial"/>
          <w:b/>
          <w:color w:val="000000"/>
          <w:sz w:val="21"/>
          <w:szCs w:val="21"/>
        </w:rPr>
        <w:t>º artículo 35 de la ley 2069 de 2020</w:t>
      </w:r>
    </w:p>
    <w:p w14:paraId="5DB98605" w14:textId="08B5F33D" w:rsidR="00481E57" w:rsidRPr="00D6153E" w:rsidRDefault="00481E57" w:rsidP="00481E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>
        <w:rPr>
          <w:rFonts w:ascii="Arial Narrow" w:eastAsia="Arial" w:hAnsi="Arial Narrow" w:cs="Arial"/>
          <w:b/>
          <w:color w:val="000000"/>
          <w:sz w:val="21"/>
          <w:szCs w:val="21"/>
        </w:rPr>
        <w:t>-</w:t>
      </w:r>
      <w:r w:rsidR="00F528A3">
        <w:rPr>
          <w:rFonts w:ascii="Arial Narrow" w:eastAsia="Arial" w:hAnsi="Arial Narrow" w:cs="Arial"/>
          <w:b/>
          <w:color w:val="000000"/>
          <w:sz w:val="21"/>
          <w:szCs w:val="21"/>
        </w:rPr>
        <w:t>V</w:t>
      </w:r>
      <w:r w:rsidR="00F528A3" w:rsidRPr="00F528A3">
        <w:rPr>
          <w:rFonts w:ascii="Arial Narrow" w:eastAsia="Arial" w:hAnsi="Arial Narrow" w:cs="Arial"/>
          <w:b/>
          <w:color w:val="000000"/>
          <w:sz w:val="21"/>
          <w:szCs w:val="21"/>
        </w:rPr>
        <w:t>inculación en mayor proporción de personas mayores que no sean beneficiarios de la pensión de vejez, familiar o de sobrevivencia y que hayan cumplido el requisito de edad de pensión establecido en la ley</w:t>
      </w:r>
      <w:r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- </w:t>
      </w:r>
    </w:p>
    <w:p w14:paraId="315751EC" w14:textId="77777777" w:rsidR="00481E57" w:rsidRPr="00D6153E" w:rsidRDefault="00481E57" w:rsidP="00481E57">
      <w:pPr>
        <w:spacing w:line="288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7DEE97FB" w14:textId="77777777" w:rsidR="00481E57" w:rsidRDefault="00481E57" w:rsidP="00481E57">
      <w:pPr>
        <w:pStyle w:val="CM13"/>
        <w:spacing w:line="240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454982CD" w14:textId="77777777" w:rsidR="00481E57" w:rsidRDefault="00481E57" w:rsidP="00481E57">
      <w:pPr>
        <w:pStyle w:val="CM13"/>
        <w:spacing w:line="240" w:lineRule="auto"/>
        <w:jc w:val="both"/>
        <w:rPr>
          <w:rFonts w:ascii="Arial Narrow" w:hAnsi="Arial Narrow" w:cs="RMXFGT+Arial"/>
          <w:sz w:val="21"/>
          <w:szCs w:val="21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Bogotá D.C.</w:t>
      </w:r>
      <w:r>
        <w:rPr>
          <w:rFonts w:ascii="Arial Narrow" w:hAnsi="Arial Narrow" w:cs="Arial"/>
          <w:sz w:val="21"/>
          <w:szCs w:val="21"/>
          <w:lang w:val="es-ES"/>
        </w:rPr>
        <w:t>,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 </w:t>
      </w:r>
      <w:r>
        <w:rPr>
          <w:rFonts w:ascii="Arial Narrow" w:hAnsi="Arial Narrow"/>
          <w:color w:val="FF0000"/>
          <w:sz w:val="21"/>
          <w:szCs w:val="21"/>
        </w:rPr>
        <w:t>fecha</w:t>
      </w:r>
    </w:p>
    <w:p w14:paraId="302BCDD0" w14:textId="77777777" w:rsidR="00481E57" w:rsidRDefault="00481E57" w:rsidP="00481E57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1B3F4D81" w14:textId="77777777" w:rsidR="00481E57" w:rsidRPr="00A83486" w:rsidRDefault="00481E57" w:rsidP="00481E57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 xml:space="preserve">Señores </w:t>
      </w:r>
    </w:p>
    <w:p w14:paraId="668CFD37" w14:textId="77777777" w:rsidR="00481E57" w:rsidRPr="00A83486" w:rsidRDefault="00481E57" w:rsidP="00481E57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COMISIÓN DE LA VERDAD</w:t>
      </w:r>
    </w:p>
    <w:p w14:paraId="49DB1F64" w14:textId="77777777" w:rsidR="00481E57" w:rsidRPr="00A83486" w:rsidRDefault="00481E57" w:rsidP="00481E57">
      <w:pPr>
        <w:rPr>
          <w:rFonts w:ascii="Arial Narrow" w:hAnsi="Arial Narrow" w:cs="Arial Narrow"/>
          <w:bCs/>
          <w:sz w:val="21"/>
          <w:szCs w:val="21"/>
          <w:lang w:eastAsia="es-ES"/>
        </w:rPr>
      </w:pPr>
      <w:r>
        <w:rPr>
          <w:rFonts w:ascii="Arial Narrow" w:hAnsi="Arial Narrow" w:cs="Arial Narrow"/>
          <w:bCs/>
          <w:sz w:val="21"/>
          <w:szCs w:val="21"/>
          <w:lang w:eastAsia="es-ES"/>
        </w:rPr>
        <w:t>C</w:t>
      </w:r>
      <w:r w:rsidRPr="00A83486">
        <w:rPr>
          <w:rFonts w:ascii="Arial Narrow" w:hAnsi="Arial Narrow" w:cs="Arial Narrow"/>
          <w:bCs/>
          <w:sz w:val="21"/>
          <w:szCs w:val="21"/>
          <w:lang w:eastAsia="es-ES"/>
        </w:rPr>
        <w:t>iudad</w:t>
      </w:r>
    </w:p>
    <w:p w14:paraId="76501531" w14:textId="77777777" w:rsidR="00481E57" w:rsidRDefault="00481E57" w:rsidP="00481E57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26CE2282" w14:textId="2C9AC746" w:rsidR="00481E57" w:rsidRDefault="00481E57" w:rsidP="008136D8">
      <w:pPr>
        <w:pStyle w:val="Sinespaciado"/>
        <w:tabs>
          <w:tab w:val="left" w:pos="1134"/>
        </w:tabs>
        <w:jc w:val="both"/>
        <w:rPr>
          <w:rFonts w:ascii="Arial Narrow" w:hAnsi="Arial Narrow" w:cs="RMXFGT+Arial"/>
          <w:color w:val="000000"/>
          <w:sz w:val="21"/>
          <w:szCs w:val="21"/>
        </w:rPr>
      </w:pPr>
      <w:r w:rsidRPr="00850AE1">
        <w:rPr>
          <w:rFonts w:ascii="Arial Narrow" w:hAnsi="Arial Narrow" w:cs="RMXFGT+Arial"/>
          <w:bCs/>
          <w:color w:val="000000"/>
          <w:sz w:val="21"/>
          <w:szCs w:val="21"/>
        </w:rPr>
        <w:t>Referencia:</w:t>
      </w:r>
      <w:r w:rsidRPr="00C809D6">
        <w:rPr>
          <w:rFonts w:ascii="Arial Narrow" w:hAnsi="Arial Narrow" w:cs="RMXFGT+Arial"/>
          <w:color w:val="000000"/>
          <w:sz w:val="21"/>
          <w:szCs w:val="21"/>
        </w:rPr>
        <w:t xml:space="preserve"> </w:t>
      </w:r>
      <w:r>
        <w:rPr>
          <w:rFonts w:ascii="Arial Narrow" w:hAnsi="Arial Narrow" w:cs="RMXFGT+Arial"/>
          <w:color w:val="000000"/>
          <w:sz w:val="21"/>
          <w:szCs w:val="21"/>
        </w:rPr>
        <w:tab/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Invitación </w:t>
      </w:r>
      <w:r w:rsidR="00116B03">
        <w:rPr>
          <w:rFonts w:ascii="Arial Narrow" w:hAnsi="Arial Narrow" w:cs="RMXFGT+Arial"/>
          <w:b/>
          <w:bCs/>
          <w:color w:val="000000"/>
          <w:sz w:val="21"/>
          <w:szCs w:val="21"/>
        </w:rPr>
        <w:t>Abierta</w:t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 No. 01 de 2022</w:t>
      </w:r>
    </w:p>
    <w:p w14:paraId="4D0E96A3" w14:textId="34FE3E7C" w:rsidR="00481E57" w:rsidRPr="00192F65" w:rsidRDefault="00481E57" w:rsidP="008136D8">
      <w:pPr>
        <w:pStyle w:val="Sinespaciado"/>
        <w:tabs>
          <w:tab w:val="left" w:pos="1134"/>
        </w:tabs>
        <w:ind w:left="1134"/>
        <w:jc w:val="both"/>
        <w:rPr>
          <w:rFonts w:ascii="Arial Narrow" w:hAnsi="Arial Narrow" w:cs="RMXFGT+Arial"/>
          <w:b/>
          <w:bCs/>
          <w:iCs/>
          <w:color w:val="000000"/>
          <w:sz w:val="21"/>
          <w:szCs w:val="21"/>
        </w:rPr>
      </w:pPr>
      <w:r w:rsidRPr="00192F65">
        <w:rPr>
          <w:rFonts w:ascii="Arial Narrow" w:hAnsi="Arial Narrow" w:cs="Arial"/>
          <w:b/>
          <w:bCs/>
          <w:iCs/>
          <w:sz w:val="21"/>
          <w:szCs w:val="21"/>
        </w:rPr>
        <w:t xml:space="preserve">Objeto: </w:t>
      </w:r>
      <w:r w:rsidR="007A59B3">
        <w:rPr>
          <w:rFonts w:ascii="Arial Narrow" w:hAnsi="Arial Narrow" w:cs="Arial"/>
          <w:b/>
          <w:bCs/>
          <w:iCs/>
          <w:sz w:val="21"/>
          <w:szCs w:val="21"/>
        </w:rPr>
        <w:t>P</w:t>
      </w:r>
      <w:r w:rsidRPr="00192F65">
        <w:rPr>
          <w:rFonts w:ascii="Arial Narrow" w:hAnsi="Arial Narrow" w:cs="Arial"/>
          <w:b/>
          <w:bCs/>
          <w:iCs/>
          <w:sz w:val="21"/>
          <w:szCs w:val="21"/>
        </w:rPr>
        <w:t>restación de servicios de un operador logístico para la organización, operación y ejecución de la realización de eventos institucionales en cumplimiento de las obligaciones misionales y funcionales de la Comisión de la Verdad.</w:t>
      </w:r>
    </w:p>
    <w:p w14:paraId="43B5DB02" w14:textId="77777777" w:rsidR="00481E57" w:rsidRDefault="00481E57" w:rsidP="00481E57">
      <w:pPr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649EFBB4" w14:textId="77777777" w:rsidR="008136D8" w:rsidRDefault="00481E57" w:rsidP="008136D8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Nombre del </w:t>
      </w:r>
      <w:r>
        <w:rPr>
          <w:rFonts w:ascii="Arial Narrow" w:hAnsi="Arial Narrow" w:cs="Arial"/>
          <w:color w:val="FF0000"/>
          <w:sz w:val="21"/>
          <w:szCs w:val="21"/>
        </w:rPr>
        <w:t xml:space="preserve">oferente / del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representante legal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</w:t>
      </w:r>
      <w:r>
        <w:rPr>
          <w:rFonts w:ascii="Arial Narrow" w:hAnsi="Arial Narrow" w:cs="Arial"/>
          <w:color w:val="FF0000"/>
          <w:sz w:val="21"/>
          <w:szCs w:val="21"/>
        </w:rPr>
        <w:t xml:space="preserve"> / apoderado</w:t>
      </w:r>
      <w:r w:rsidRPr="00EE2B66">
        <w:rPr>
          <w:rFonts w:ascii="Arial Narrow" w:hAnsi="Arial Narrow" w:cs="Arial"/>
          <w:color w:val="FF0000"/>
          <w:sz w:val="21"/>
          <w:szCs w:val="21"/>
        </w:rPr>
        <w:t>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identificado como aparece al pie de mi firma, en mi calidad de </w:t>
      </w:r>
      <w:r w:rsidRPr="00A025C0">
        <w:rPr>
          <w:rFonts w:ascii="Arial Narrow" w:hAnsi="Arial Narrow" w:cs="Arial"/>
          <w:color w:val="FF0000"/>
          <w:sz w:val="21"/>
          <w:szCs w:val="21"/>
        </w:rPr>
        <w:t>representante legal</w:t>
      </w:r>
      <w:r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A025C0">
        <w:rPr>
          <w:rFonts w:ascii="Arial Narrow" w:hAnsi="Arial Narrow" w:cs="Arial"/>
          <w:color w:val="FF0000"/>
          <w:sz w:val="21"/>
          <w:szCs w:val="21"/>
        </w:rPr>
        <w:t xml:space="preserve">/ apoderado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de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[nombre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>
        <w:rPr>
          <w:rFonts w:ascii="Arial Narrow" w:hAnsi="Arial Narrow" w:cs="Arial"/>
          <w:color w:val="FF0000"/>
          <w:sz w:val="21"/>
          <w:szCs w:val="21"/>
        </w:rPr>
        <w:t>y (</w:t>
      </w:r>
      <w:r w:rsidRPr="00EF0B1D">
        <w:rPr>
          <w:rFonts w:ascii="Arial Narrow" w:hAnsi="Arial Narrow" w:cs="Arial"/>
          <w:color w:val="FF0000"/>
          <w:sz w:val="21"/>
          <w:szCs w:val="21"/>
        </w:rPr>
        <w:t xml:space="preserve">revisor fiscal para las empresas obligadas por ley o nombre del contador, para las empresas que no se encuentren obligadas), </w:t>
      </w:r>
      <w:r w:rsidRPr="00EF0B1D">
        <w:rPr>
          <w:rFonts w:ascii="Arial Narrow" w:hAnsi="Arial Narrow" w:cs="Arial"/>
          <w:color w:val="000000"/>
          <w:sz w:val="21"/>
          <w:szCs w:val="21"/>
        </w:rPr>
        <w:t>actuando en representación de</w:t>
      </w:r>
      <w:r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[nombre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ferente],</w:t>
      </w:r>
      <w:r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EF0B1D">
        <w:rPr>
          <w:rFonts w:ascii="Arial Narrow" w:hAnsi="Arial Narrow" w:cs="Arial"/>
          <w:color w:val="000000"/>
          <w:sz w:val="21"/>
          <w:szCs w:val="21"/>
        </w:rPr>
        <w:t xml:space="preserve">declaramos bajo la gravedad de juramento, que la sociedad tiene vinculadas </w:t>
      </w:r>
    </w:p>
    <w:p w14:paraId="1F083DC9" w14:textId="4BA3E21D" w:rsidR="008136D8" w:rsidRPr="00A53564" w:rsidRDefault="00481E57" w:rsidP="00A53564">
      <w:pPr>
        <w:pStyle w:val="Textoindependiente"/>
        <w:tabs>
          <w:tab w:val="left" w:pos="2969"/>
        </w:tabs>
        <w:ind w:right="49"/>
        <w:jc w:val="both"/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</w:pPr>
      <w:r w:rsidRPr="00EF0B1D"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 xml:space="preserve">a las siguientes personas: </w:t>
      </w:r>
      <w:r w:rsidRPr="008136D8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 xml:space="preserve">(Indicar a continuación el nombre y número de </w:t>
      </w:r>
      <w:r w:rsidR="008136D8" w:rsidRPr="008136D8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>documento de identificación</w:t>
      </w:r>
      <w:r w:rsidRPr="008136D8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 xml:space="preserve"> de las personas que se encuentran vinculadas a la empresa y respecto de las cuales </w:t>
      </w:r>
      <w:r w:rsidR="008136D8" w:rsidRPr="008136D8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 xml:space="preserve">se aportan las pruebas correspondientes, para acreditar la situación de personas mayores, </w:t>
      </w:r>
    </w:p>
    <w:p w14:paraId="573AF8FE" w14:textId="77777777" w:rsidR="00A53564" w:rsidRPr="00EF0B1D" w:rsidRDefault="00A53564" w:rsidP="00A53564">
      <w:pPr>
        <w:spacing w:line="288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0C6F07F6" w14:textId="77777777" w:rsidR="00A53564" w:rsidRDefault="00A53564" w:rsidP="00A53564">
      <w:pPr>
        <w:pStyle w:val="Textoindependiente"/>
        <w:numPr>
          <w:ilvl w:val="0"/>
          <w:numId w:val="3"/>
        </w:numPr>
        <w:spacing w:line="204" w:lineRule="exact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  <w:r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____</w:t>
      </w:r>
    </w:p>
    <w:p w14:paraId="1A911A1F" w14:textId="77777777" w:rsidR="00A53564" w:rsidRDefault="00A53564" w:rsidP="00A53564">
      <w:pPr>
        <w:pStyle w:val="Textoindependiente"/>
        <w:spacing w:line="204" w:lineRule="exact"/>
        <w:ind w:left="720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  <w:r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(n).  ____</w:t>
      </w:r>
    </w:p>
    <w:p w14:paraId="3333E6EB" w14:textId="692E8D13" w:rsidR="00A53564" w:rsidRPr="00A53564" w:rsidRDefault="00A53564" w:rsidP="008136D8">
      <w:pPr>
        <w:pStyle w:val="Textoindependiente"/>
        <w:spacing w:before="11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</w:p>
    <w:p w14:paraId="6FB452BB" w14:textId="5CC273C6" w:rsidR="00A53564" w:rsidRPr="00A53564" w:rsidRDefault="00A53564" w:rsidP="00A53564">
      <w:pPr>
        <w:pStyle w:val="Textoindependiente"/>
        <w:tabs>
          <w:tab w:val="left" w:pos="2969"/>
        </w:tabs>
        <w:ind w:right="49"/>
        <w:jc w:val="both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  <w:r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M</w:t>
      </w:r>
      <w:r w:rsidRPr="00A53564"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anifest</w:t>
      </w:r>
      <w:r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amos que, las personas identificadas anteriormente</w:t>
      </w:r>
      <w:r w:rsidRPr="00A53564"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:</w:t>
      </w:r>
    </w:p>
    <w:p w14:paraId="39E70B96" w14:textId="77777777" w:rsidR="00A53564" w:rsidRPr="008136D8" w:rsidRDefault="00A53564" w:rsidP="008136D8">
      <w:pPr>
        <w:pStyle w:val="Textoindependiente"/>
        <w:spacing w:before="11"/>
        <w:rPr>
          <w:rFonts w:ascii="Arial Narrow" w:eastAsia="Times New Roman" w:hAnsi="Arial Narrow" w:cs="Arial"/>
          <w:color w:val="FF0000"/>
          <w:sz w:val="21"/>
          <w:szCs w:val="21"/>
          <w:lang w:val="es-CO" w:eastAsia="es-CO"/>
        </w:rPr>
      </w:pPr>
    </w:p>
    <w:p w14:paraId="1A37053D" w14:textId="6FB02E5C" w:rsidR="008136D8" w:rsidRPr="008136D8" w:rsidRDefault="00A53564" w:rsidP="001627A0">
      <w:pPr>
        <w:pStyle w:val="Prrafodelista"/>
        <w:numPr>
          <w:ilvl w:val="0"/>
          <w:numId w:val="4"/>
        </w:numPr>
        <w:tabs>
          <w:tab w:val="left" w:pos="1366"/>
        </w:tabs>
        <w:ind w:left="567"/>
        <w:jc w:val="left"/>
        <w:rPr>
          <w:rFonts w:ascii="Arial Narrow" w:eastAsia="Times New Roman" w:hAnsi="Arial Narrow" w:cs="Arial"/>
          <w:color w:val="000000" w:themeColor="text1"/>
          <w:sz w:val="21"/>
          <w:szCs w:val="21"/>
          <w:lang w:val="es-CO" w:eastAsia="es-CO"/>
        </w:rPr>
      </w:pPr>
      <w:r>
        <w:rPr>
          <w:rFonts w:ascii="Arial Narrow" w:eastAsia="Times New Roman" w:hAnsi="Arial Narrow" w:cs="Arial"/>
          <w:color w:val="000000" w:themeColor="text1"/>
          <w:sz w:val="21"/>
          <w:szCs w:val="21"/>
          <w:lang w:val="es-CO" w:eastAsia="es-CO"/>
        </w:rPr>
        <w:t>T</w:t>
      </w:r>
      <w:r w:rsidR="008136D8" w:rsidRPr="008136D8">
        <w:rPr>
          <w:rFonts w:ascii="Arial Narrow" w:eastAsia="Times New Roman" w:hAnsi="Arial Narrow" w:cs="Arial"/>
          <w:color w:val="000000" w:themeColor="text1"/>
          <w:sz w:val="21"/>
          <w:szCs w:val="21"/>
          <w:lang w:val="es-CO" w:eastAsia="es-CO"/>
        </w:rPr>
        <w:t>ienen más de 60 años cumplidos</w:t>
      </w:r>
    </w:p>
    <w:p w14:paraId="4BD0B7FF" w14:textId="54EF7D00" w:rsidR="008136D8" w:rsidRDefault="008136D8" w:rsidP="001627A0">
      <w:pPr>
        <w:pStyle w:val="Prrafodelista"/>
        <w:numPr>
          <w:ilvl w:val="0"/>
          <w:numId w:val="4"/>
        </w:numPr>
        <w:tabs>
          <w:tab w:val="left" w:pos="1366"/>
        </w:tabs>
        <w:ind w:left="567"/>
        <w:jc w:val="left"/>
        <w:rPr>
          <w:rFonts w:ascii="Arial Narrow" w:eastAsia="Times New Roman" w:hAnsi="Arial Narrow" w:cs="Arial"/>
          <w:color w:val="000000" w:themeColor="text1"/>
          <w:sz w:val="21"/>
          <w:szCs w:val="21"/>
          <w:lang w:val="es-CO" w:eastAsia="es-CO"/>
        </w:rPr>
      </w:pPr>
      <w:r w:rsidRPr="008136D8">
        <w:rPr>
          <w:rFonts w:ascii="Arial Narrow" w:eastAsia="Times New Roman" w:hAnsi="Arial Narrow" w:cs="Arial"/>
          <w:color w:val="000000" w:themeColor="text1"/>
          <w:sz w:val="21"/>
          <w:szCs w:val="21"/>
          <w:lang w:val="es-CO" w:eastAsia="es-CO"/>
        </w:rPr>
        <w:t>No son beneficiarios de la pensión de vejez, familiar o de sobrevivencia</w:t>
      </w:r>
    </w:p>
    <w:p w14:paraId="212F8C61" w14:textId="76062E3D" w:rsidR="008136D8" w:rsidRPr="00F65495" w:rsidRDefault="008136D8" w:rsidP="001627A0">
      <w:pPr>
        <w:pStyle w:val="Prrafodelista"/>
        <w:numPr>
          <w:ilvl w:val="0"/>
          <w:numId w:val="4"/>
        </w:numPr>
        <w:tabs>
          <w:tab w:val="left" w:pos="1366"/>
        </w:tabs>
        <w:ind w:left="567"/>
        <w:jc w:val="left"/>
        <w:rPr>
          <w:rFonts w:ascii="Arial Narrow" w:eastAsia="Times New Roman" w:hAnsi="Arial Narrow" w:cs="Arial"/>
          <w:color w:val="000000" w:themeColor="text1"/>
          <w:sz w:val="21"/>
          <w:szCs w:val="21"/>
          <w:lang w:val="es-CO" w:eastAsia="es-CO"/>
        </w:rPr>
      </w:pPr>
      <w:r w:rsidRPr="00F65495">
        <w:rPr>
          <w:rFonts w:ascii="Arial Narrow" w:hAnsi="Arial Narrow" w:cs="Arial"/>
          <w:color w:val="000000" w:themeColor="text1"/>
          <w:sz w:val="21"/>
          <w:szCs w:val="21"/>
        </w:rPr>
        <w:t>Ha</w:t>
      </w:r>
      <w:r w:rsidR="00F65495">
        <w:rPr>
          <w:rFonts w:ascii="Arial Narrow" w:hAnsi="Arial Narrow" w:cs="Arial"/>
          <w:color w:val="000000" w:themeColor="text1"/>
          <w:sz w:val="21"/>
          <w:szCs w:val="21"/>
        </w:rPr>
        <w:t>n</w:t>
      </w:r>
      <w:r w:rsidRPr="00F65495">
        <w:rPr>
          <w:rFonts w:ascii="Arial Narrow" w:hAnsi="Arial Narrow" w:cs="Arial"/>
          <w:color w:val="000000" w:themeColor="text1"/>
          <w:sz w:val="21"/>
          <w:szCs w:val="21"/>
        </w:rPr>
        <w:t xml:space="preserve"> cumplido el requisito de edad de pensión establecido en la Ley.</w:t>
      </w:r>
    </w:p>
    <w:p w14:paraId="6F19AA4A" w14:textId="224304D6" w:rsidR="008136D8" w:rsidRDefault="008136D8" w:rsidP="00481E57">
      <w:pPr>
        <w:pStyle w:val="Textoindependiente"/>
        <w:spacing w:line="204" w:lineRule="exact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</w:p>
    <w:p w14:paraId="001D4F07" w14:textId="77777777" w:rsidR="00A53564" w:rsidRDefault="00A53564" w:rsidP="00481E57">
      <w:pPr>
        <w:pStyle w:val="Textoindependiente"/>
        <w:spacing w:line="204" w:lineRule="exact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</w:p>
    <w:p w14:paraId="18D9503F" w14:textId="00E8693B" w:rsidR="00481E57" w:rsidRPr="00EF0B1D" w:rsidRDefault="00481E57" w:rsidP="00481E57">
      <w:pPr>
        <w:pStyle w:val="Textoindependiente"/>
        <w:spacing w:line="204" w:lineRule="exact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  <w:r w:rsidRPr="00EF0B1D"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Así mismo declaramos, que las personas señaladas anteriormente se encuentran vinculadas</w:t>
      </w:r>
      <w:r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 xml:space="preserve"> </w:t>
      </w:r>
      <w:r w:rsidRPr="00EF0B1D"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mayoritariamente a la sociedad, teniendo en cuenta lo dispuesto en el pliego de condiciones.</w:t>
      </w:r>
    </w:p>
    <w:p w14:paraId="63E83E8D" w14:textId="77777777" w:rsidR="00481E57" w:rsidRPr="00EF0B1D" w:rsidRDefault="00481E57" w:rsidP="00481E57">
      <w:pPr>
        <w:pStyle w:val="Textoindependiente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</w:p>
    <w:p w14:paraId="5FB493DE" w14:textId="77777777" w:rsidR="00481E57" w:rsidRDefault="00481E57" w:rsidP="00481E57">
      <w:pPr>
        <w:pStyle w:val="Textoindependiente"/>
        <w:rPr>
          <w:sz w:val="22"/>
        </w:rPr>
      </w:pPr>
    </w:p>
    <w:p w14:paraId="158AE3CF" w14:textId="77777777" w:rsidR="00481E57" w:rsidRPr="00697147" w:rsidRDefault="00481E57" w:rsidP="00481E57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_________________________________</w:t>
      </w:r>
    </w:p>
    <w:p w14:paraId="0C524675" w14:textId="77777777" w:rsidR="00481E57" w:rsidRPr="00697147" w:rsidRDefault="00481E57" w:rsidP="00481E57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809D6">
        <w:rPr>
          <w:rFonts w:ascii="Arial Narrow" w:hAnsi="Arial Narrow"/>
          <w:color w:val="000000"/>
          <w:sz w:val="21"/>
          <w:szCs w:val="21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</w:rPr>
        <w:t>del oferente / del representante legal del oferente / apoderado</w:t>
      </w:r>
      <w:r>
        <w:rPr>
          <w:rFonts w:ascii="Arial Narrow" w:hAnsi="Arial Narrow"/>
          <w:color w:val="FF0000"/>
          <w:sz w:val="21"/>
          <w:szCs w:val="21"/>
        </w:rPr>
        <w:t xml:space="preserve"> </w:t>
      </w:r>
    </w:p>
    <w:p w14:paraId="4B65AA34" w14:textId="77777777" w:rsidR="00481E57" w:rsidRPr="00C7339C" w:rsidRDefault="00481E57" w:rsidP="00481E57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Nombre</w:t>
      </w:r>
      <w:r>
        <w:rPr>
          <w:rFonts w:ascii="Arial Narrow" w:hAnsi="Arial Narrow" w:cs="Arial"/>
          <w:color w:val="000000"/>
          <w:sz w:val="21"/>
          <w:szCs w:val="21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</w:rPr>
        <w:tab/>
        <w:t>_________________________________</w:t>
      </w:r>
    </w:p>
    <w:p w14:paraId="163F7378" w14:textId="77777777" w:rsidR="00481E57" w:rsidRPr="00C7339C" w:rsidRDefault="00481E57" w:rsidP="00481E57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Cargo: __________________________________</w:t>
      </w:r>
    </w:p>
    <w:p w14:paraId="1B3D8F9F" w14:textId="77777777" w:rsidR="00481E57" w:rsidRDefault="00481E57" w:rsidP="00481E57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</w:rPr>
        <w:t>dentidad: ____________________</w:t>
      </w:r>
    </w:p>
    <w:p w14:paraId="6E7A97B8" w14:textId="77777777" w:rsidR="00481E57" w:rsidRPr="00C7339C" w:rsidRDefault="00481E57" w:rsidP="00481E57">
      <w:pPr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701B6F18" w14:textId="77777777" w:rsidR="00481E57" w:rsidRDefault="00481E57" w:rsidP="00481E57">
      <w:pPr>
        <w:spacing w:line="288" w:lineRule="auto"/>
        <w:jc w:val="both"/>
        <w:rPr>
          <w:rFonts w:ascii="Arial Narrow" w:hAnsi="Arial Narrow" w:cs="Arial"/>
          <w:color w:val="FF0000"/>
          <w:sz w:val="21"/>
          <w:szCs w:val="21"/>
        </w:rPr>
      </w:pPr>
    </w:p>
    <w:p w14:paraId="6781D24B" w14:textId="77777777" w:rsidR="00481E57" w:rsidRPr="00697147" w:rsidRDefault="00481E57" w:rsidP="00481E57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_________________________________</w:t>
      </w:r>
    </w:p>
    <w:p w14:paraId="7A6D7AB5" w14:textId="77777777" w:rsidR="00481E57" w:rsidRPr="00697147" w:rsidRDefault="00481E57" w:rsidP="00481E57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809D6">
        <w:rPr>
          <w:rFonts w:ascii="Arial Narrow" w:hAnsi="Arial Narrow"/>
          <w:color w:val="000000"/>
          <w:sz w:val="21"/>
          <w:szCs w:val="21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</w:rPr>
        <w:t xml:space="preserve">del </w:t>
      </w:r>
      <w:r>
        <w:rPr>
          <w:rFonts w:ascii="Arial Narrow" w:hAnsi="Arial Narrow"/>
          <w:color w:val="FF0000"/>
          <w:sz w:val="21"/>
          <w:szCs w:val="21"/>
        </w:rPr>
        <w:t>revisor fiscal</w:t>
      </w:r>
      <w:r w:rsidRPr="003E7C6A">
        <w:rPr>
          <w:rFonts w:ascii="Arial Narrow" w:hAnsi="Arial Narrow"/>
          <w:color w:val="FF0000"/>
          <w:sz w:val="21"/>
          <w:szCs w:val="21"/>
        </w:rPr>
        <w:t xml:space="preserve"> / </w:t>
      </w:r>
      <w:r>
        <w:rPr>
          <w:rFonts w:ascii="Arial Narrow" w:hAnsi="Arial Narrow"/>
          <w:color w:val="FF0000"/>
          <w:sz w:val="21"/>
          <w:szCs w:val="21"/>
        </w:rPr>
        <w:t>contador</w:t>
      </w:r>
    </w:p>
    <w:p w14:paraId="55096E6F" w14:textId="77777777" w:rsidR="00481E57" w:rsidRPr="00C7339C" w:rsidRDefault="00481E57" w:rsidP="00481E57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Nombre</w:t>
      </w:r>
      <w:r>
        <w:rPr>
          <w:rFonts w:ascii="Arial Narrow" w:hAnsi="Arial Narrow" w:cs="Arial"/>
          <w:color w:val="000000"/>
          <w:sz w:val="21"/>
          <w:szCs w:val="21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</w:rPr>
        <w:tab/>
        <w:t>_________________________________</w:t>
      </w:r>
    </w:p>
    <w:p w14:paraId="65DE7BC1" w14:textId="77777777" w:rsidR="00481E57" w:rsidRPr="00C7339C" w:rsidRDefault="00481E57" w:rsidP="00481E57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Cargo: __________________________________</w:t>
      </w:r>
    </w:p>
    <w:p w14:paraId="2F3A6669" w14:textId="77777777" w:rsidR="006E58B9" w:rsidRDefault="00481E57" w:rsidP="006E58B9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</w:rPr>
        <w:t>dentidad: ____________________</w:t>
      </w:r>
    </w:p>
    <w:p w14:paraId="7CD283A0" w14:textId="77777777" w:rsidR="006E58B9" w:rsidRDefault="006E58B9" w:rsidP="006E58B9">
      <w:pPr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5C208F79" w14:textId="7582019D" w:rsidR="00C37C26" w:rsidRDefault="006E58B9" w:rsidP="006E58B9">
      <w:pPr>
        <w:jc w:val="center"/>
        <w:rPr>
          <w:rFonts w:ascii="Arial Narrow" w:hAnsi="Arial Narrow" w:cs="Arial"/>
          <w:b/>
          <w:bCs/>
          <w:color w:val="000000"/>
          <w:sz w:val="21"/>
          <w:szCs w:val="21"/>
        </w:rPr>
      </w:pPr>
      <w:r w:rsidRPr="006E58B9">
        <w:rPr>
          <w:rFonts w:ascii="Arial Narrow" w:hAnsi="Arial Narrow" w:cs="Arial"/>
          <w:b/>
          <w:bCs/>
          <w:color w:val="000000"/>
          <w:sz w:val="21"/>
          <w:szCs w:val="21"/>
        </w:rPr>
        <w:t>Nota: se deben aportar los documentos establecidos en los criterios de desempate</w:t>
      </w:r>
    </w:p>
    <w:p w14:paraId="1784ECEF" w14:textId="77777777" w:rsidR="00C37C26" w:rsidRDefault="00C37C26">
      <w:pPr>
        <w:spacing w:after="160" w:line="259" w:lineRule="auto"/>
        <w:rPr>
          <w:rFonts w:ascii="Arial Narrow" w:hAnsi="Arial Narrow" w:cs="Arial"/>
          <w:b/>
          <w:bCs/>
          <w:color w:val="000000"/>
          <w:sz w:val="21"/>
          <w:szCs w:val="21"/>
        </w:rPr>
      </w:pPr>
      <w:r>
        <w:rPr>
          <w:rFonts w:ascii="Arial Narrow" w:hAnsi="Arial Narrow" w:cs="Arial"/>
          <w:b/>
          <w:bCs/>
          <w:color w:val="000000"/>
          <w:sz w:val="21"/>
          <w:szCs w:val="21"/>
        </w:rPr>
        <w:br w:type="page"/>
      </w:r>
    </w:p>
    <w:p w14:paraId="18399E7E" w14:textId="77777777" w:rsidR="008136D8" w:rsidRDefault="008136D8" w:rsidP="006E58B9">
      <w:pPr>
        <w:jc w:val="center"/>
        <w:rPr>
          <w:rFonts w:ascii="Arial Narrow" w:hAnsi="Arial Narrow"/>
          <w:sz w:val="21"/>
          <w:szCs w:val="21"/>
        </w:rPr>
      </w:pPr>
    </w:p>
    <w:p w14:paraId="68F25F20" w14:textId="231DB603" w:rsidR="00DD4621" w:rsidRDefault="00DD4621" w:rsidP="00DD46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 w:rsidRPr="00D6153E">
        <w:rPr>
          <w:rFonts w:ascii="Arial Narrow" w:eastAsia="Arial" w:hAnsi="Arial Narrow" w:cs="Arial"/>
          <w:b/>
          <w:color w:val="000000"/>
          <w:sz w:val="21"/>
          <w:szCs w:val="21"/>
        </w:rPr>
        <w:t>Formato</w:t>
      </w:r>
      <w:r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9.3</w:t>
      </w:r>
    </w:p>
    <w:p w14:paraId="353843BD" w14:textId="77777777" w:rsidR="00DD4621" w:rsidRPr="00D6153E" w:rsidRDefault="00DD4621" w:rsidP="00DD46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</w:p>
    <w:p w14:paraId="4A8B7FD4" w14:textId="31BA5842" w:rsidR="00DD4621" w:rsidRDefault="00DD4621" w:rsidP="00DD46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>
        <w:rPr>
          <w:rFonts w:ascii="Arial Narrow" w:eastAsia="Arial" w:hAnsi="Arial Narrow" w:cs="Arial"/>
          <w:b/>
          <w:color w:val="000000"/>
          <w:sz w:val="21"/>
          <w:szCs w:val="21"/>
        </w:rPr>
        <w:t>Factor de desempate – Numeral 5º artículo 35 de la ley 2069 de 2020</w:t>
      </w:r>
    </w:p>
    <w:p w14:paraId="64B3BD82" w14:textId="59C24AAB" w:rsidR="00DD4621" w:rsidRPr="00D6153E" w:rsidRDefault="00DD4621" w:rsidP="00452028">
      <w:pPr>
        <w:spacing w:before="1"/>
        <w:ind w:right="49"/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>
        <w:rPr>
          <w:rFonts w:ascii="Arial Narrow" w:eastAsia="Arial" w:hAnsi="Arial Narrow" w:cs="Arial"/>
          <w:b/>
          <w:color w:val="000000"/>
          <w:sz w:val="21"/>
          <w:szCs w:val="21"/>
        </w:rPr>
        <w:t>-V</w:t>
      </w:r>
      <w:r w:rsidRPr="00DD4621">
        <w:rPr>
          <w:rFonts w:ascii="Arial Narrow" w:eastAsia="Arial" w:hAnsi="Arial Narrow" w:cs="Arial"/>
          <w:b/>
          <w:color w:val="000000"/>
          <w:sz w:val="21"/>
          <w:szCs w:val="21"/>
        </w:rPr>
        <w:t>inculación del diez por ciento (10%) de su nómina pertenece a población</w:t>
      </w:r>
      <w:r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</w:t>
      </w:r>
      <w:r w:rsidRPr="00DD4621">
        <w:rPr>
          <w:rFonts w:ascii="Arial Narrow" w:eastAsia="Arial" w:hAnsi="Arial Narrow" w:cs="Arial"/>
          <w:b/>
          <w:color w:val="000000"/>
          <w:sz w:val="21"/>
          <w:szCs w:val="21"/>
        </w:rPr>
        <w:t>indígena, negra,</w:t>
      </w:r>
      <w:r w:rsidR="00452028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</w:t>
      </w:r>
      <w:r w:rsidRPr="00DD4621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afrocolombiana, raizal, palanquera, </w:t>
      </w:r>
      <w:proofErr w:type="spellStart"/>
      <w:r w:rsidRPr="00DD4621">
        <w:rPr>
          <w:rFonts w:ascii="Arial Narrow" w:eastAsia="Arial" w:hAnsi="Arial Narrow" w:cs="Arial"/>
          <w:b/>
          <w:color w:val="000000"/>
          <w:sz w:val="21"/>
          <w:szCs w:val="21"/>
        </w:rPr>
        <w:t>rrom</w:t>
      </w:r>
      <w:proofErr w:type="spellEnd"/>
      <w:r w:rsidRPr="00DD4621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o gitanas-</w:t>
      </w:r>
      <w:r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</w:t>
      </w:r>
    </w:p>
    <w:p w14:paraId="5E7A07BB" w14:textId="77777777" w:rsidR="00DD4621" w:rsidRPr="00D6153E" w:rsidRDefault="00DD4621" w:rsidP="00DD4621">
      <w:pPr>
        <w:spacing w:line="288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0A87732B" w14:textId="77777777" w:rsidR="00DD4621" w:rsidRDefault="00DD4621" w:rsidP="00DD4621">
      <w:pPr>
        <w:pStyle w:val="CM13"/>
        <w:spacing w:line="240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0959F11F" w14:textId="77777777" w:rsidR="00DD4621" w:rsidRDefault="00DD4621" w:rsidP="00DD4621">
      <w:pPr>
        <w:pStyle w:val="CM13"/>
        <w:spacing w:line="240" w:lineRule="auto"/>
        <w:jc w:val="both"/>
        <w:rPr>
          <w:rFonts w:ascii="Arial Narrow" w:hAnsi="Arial Narrow" w:cs="RMXFGT+Arial"/>
          <w:sz w:val="21"/>
          <w:szCs w:val="21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Bogotá D.C.</w:t>
      </w:r>
      <w:r>
        <w:rPr>
          <w:rFonts w:ascii="Arial Narrow" w:hAnsi="Arial Narrow" w:cs="Arial"/>
          <w:sz w:val="21"/>
          <w:szCs w:val="21"/>
          <w:lang w:val="es-ES"/>
        </w:rPr>
        <w:t>,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 </w:t>
      </w:r>
      <w:r>
        <w:rPr>
          <w:rFonts w:ascii="Arial Narrow" w:hAnsi="Arial Narrow"/>
          <w:color w:val="FF0000"/>
          <w:sz w:val="21"/>
          <w:szCs w:val="21"/>
        </w:rPr>
        <w:t>fecha</w:t>
      </w:r>
    </w:p>
    <w:p w14:paraId="5A83E416" w14:textId="77777777" w:rsidR="00DD4621" w:rsidRDefault="00DD4621" w:rsidP="00DD4621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10D2182E" w14:textId="77777777" w:rsidR="00DD4621" w:rsidRPr="00A83486" w:rsidRDefault="00DD4621" w:rsidP="00DD4621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 xml:space="preserve">Señores </w:t>
      </w:r>
    </w:p>
    <w:p w14:paraId="66F65DAC" w14:textId="77777777" w:rsidR="00DD4621" w:rsidRPr="00A83486" w:rsidRDefault="00DD4621" w:rsidP="00DD4621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COMISIÓN DE LA VERDAD</w:t>
      </w:r>
    </w:p>
    <w:p w14:paraId="14747BD5" w14:textId="77777777" w:rsidR="00DD4621" w:rsidRPr="00A83486" w:rsidRDefault="00DD4621" w:rsidP="00DD4621">
      <w:pPr>
        <w:rPr>
          <w:rFonts w:ascii="Arial Narrow" w:hAnsi="Arial Narrow" w:cs="Arial Narrow"/>
          <w:bCs/>
          <w:sz w:val="21"/>
          <w:szCs w:val="21"/>
          <w:lang w:eastAsia="es-ES"/>
        </w:rPr>
      </w:pPr>
      <w:r>
        <w:rPr>
          <w:rFonts w:ascii="Arial Narrow" w:hAnsi="Arial Narrow" w:cs="Arial Narrow"/>
          <w:bCs/>
          <w:sz w:val="21"/>
          <w:szCs w:val="21"/>
          <w:lang w:eastAsia="es-ES"/>
        </w:rPr>
        <w:t>C</w:t>
      </w:r>
      <w:r w:rsidRPr="00A83486">
        <w:rPr>
          <w:rFonts w:ascii="Arial Narrow" w:hAnsi="Arial Narrow" w:cs="Arial Narrow"/>
          <w:bCs/>
          <w:sz w:val="21"/>
          <w:szCs w:val="21"/>
          <w:lang w:eastAsia="es-ES"/>
        </w:rPr>
        <w:t>iudad</w:t>
      </w:r>
    </w:p>
    <w:p w14:paraId="53BF66E1" w14:textId="77777777" w:rsidR="00DD4621" w:rsidRDefault="00DD4621" w:rsidP="00DD4621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70DAB108" w14:textId="77777777" w:rsidR="00DD4621" w:rsidRPr="00A83486" w:rsidRDefault="00DD4621" w:rsidP="00DD4621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10C6844F" w14:textId="64EEBAEF" w:rsidR="00DD4621" w:rsidRDefault="00DD4621" w:rsidP="00DD4621">
      <w:pPr>
        <w:pStyle w:val="Sinespaciado"/>
        <w:tabs>
          <w:tab w:val="left" w:pos="1134"/>
        </w:tabs>
        <w:jc w:val="both"/>
        <w:rPr>
          <w:rFonts w:ascii="Arial Narrow" w:hAnsi="Arial Narrow" w:cs="RMXFGT+Arial"/>
          <w:color w:val="000000"/>
          <w:sz w:val="21"/>
          <w:szCs w:val="21"/>
        </w:rPr>
      </w:pPr>
      <w:r w:rsidRPr="00850AE1">
        <w:rPr>
          <w:rFonts w:ascii="Arial Narrow" w:hAnsi="Arial Narrow" w:cs="RMXFGT+Arial"/>
          <w:bCs/>
          <w:color w:val="000000"/>
          <w:sz w:val="21"/>
          <w:szCs w:val="21"/>
        </w:rPr>
        <w:t>Referencia:</w:t>
      </w:r>
      <w:r w:rsidRPr="00C809D6">
        <w:rPr>
          <w:rFonts w:ascii="Arial Narrow" w:hAnsi="Arial Narrow" w:cs="RMXFGT+Arial"/>
          <w:color w:val="000000"/>
          <w:sz w:val="21"/>
          <w:szCs w:val="21"/>
        </w:rPr>
        <w:t xml:space="preserve"> </w:t>
      </w:r>
      <w:r>
        <w:rPr>
          <w:rFonts w:ascii="Arial Narrow" w:hAnsi="Arial Narrow" w:cs="RMXFGT+Arial"/>
          <w:color w:val="000000"/>
          <w:sz w:val="21"/>
          <w:szCs w:val="21"/>
        </w:rPr>
        <w:tab/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Invitación </w:t>
      </w:r>
      <w:r w:rsidR="00116B03">
        <w:rPr>
          <w:rFonts w:ascii="Arial Narrow" w:hAnsi="Arial Narrow" w:cs="RMXFGT+Arial"/>
          <w:b/>
          <w:bCs/>
          <w:color w:val="000000"/>
          <w:sz w:val="21"/>
          <w:szCs w:val="21"/>
        </w:rPr>
        <w:t>Abierta</w:t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 No. 01 de 2022</w:t>
      </w:r>
    </w:p>
    <w:p w14:paraId="2ACE7CAE" w14:textId="03B811FC" w:rsidR="00DD4621" w:rsidRPr="00192F65" w:rsidRDefault="00DD4621" w:rsidP="00DD4621">
      <w:pPr>
        <w:pStyle w:val="Sinespaciado"/>
        <w:tabs>
          <w:tab w:val="left" w:pos="1134"/>
        </w:tabs>
        <w:ind w:left="1134"/>
        <w:jc w:val="both"/>
        <w:rPr>
          <w:rFonts w:ascii="Arial Narrow" w:hAnsi="Arial Narrow" w:cs="RMXFGT+Arial"/>
          <w:b/>
          <w:bCs/>
          <w:iCs/>
          <w:color w:val="000000"/>
          <w:sz w:val="21"/>
          <w:szCs w:val="21"/>
        </w:rPr>
      </w:pPr>
      <w:r w:rsidRPr="00192F65">
        <w:rPr>
          <w:rFonts w:ascii="Arial Narrow" w:hAnsi="Arial Narrow" w:cs="Arial"/>
          <w:b/>
          <w:bCs/>
          <w:iCs/>
          <w:sz w:val="21"/>
          <w:szCs w:val="21"/>
        </w:rPr>
        <w:t xml:space="preserve">Objeto: </w:t>
      </w:r>
      <w:r w:rsidR="007A59B3">
        <w:rPr>
          <w:rFonts w:ascii="Arial Narrow" w:hAnsi="Arial Narrow" w:cs="Arial"/>
          <w:b/>
          <w:bCs/>
          <w:iCs/>
          <w:sz w:val="21"/>
          <w:szCs w:val="21"/>
        </w:rPr>
        <w:t>P</w:t>
      </w:r>
      <w:r w:rsidRPr="00192F65">
        <w:rPr>
          <w:rFonts w:ascii="Arial Narrow" w:hAnsi="Arial Narrow" w:cs="Arial"/>
          <w:b/>
          <w:bCs/>
          <w:iCs/>
          <w:sz w:val="21"/>
          <w:szCs w:val="21"/>
        </w:rPr>
        <w:t>restación de servicios de un operador logístico para la organización, operación y ejecución de la realización de eventos institucionales en cumplimiento de las obligaciones misionales y funcionales de la Comisión de la Verdad.</w:t>
      </w:r>
    </w:p>
    <w:p w14:paraId="4E91D89B" w14:textId="77777777" w:rsidR="00DD4621" w:rsidRDefault="00DD4621" w:rsidP="00DD4621">
      <w:pPr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4C2F9164" w14:textId="77777777" w:rsidR="00DD4621" w:rsidRPr="002E216B" w:rsidRDefault="00DD4621" w:rsidP="00DD4621">
      <w:pPr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57E9966C" w14:textId="77777777" w:rsidR="00DD4621" w:rsidRDefault="00DD4621" w:rsidP="00DD4621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Nombre del </w:t>
      </w:r>
      <w:r>
        <w:rPr>
          <w:rFonts w:ascii="Arial Narrow" w:hAnsi="Arial Narrow" w:cs="Arial"/>
          <w:color w:val="FF0000"/>
          <w:sz w:val="21"/>
          <w:szCs w:val="21"/>
        </w:rPr>
        <w:t xml:space="preserve">oferente / del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representante legal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</w:t>
      </w:r>
      <w:r>
        <w:rPr>
          <w:rFonts w:ascii="Arial Narrow" w:hAnsi="Arial Narrow" w:cs="Arial"/>
          <w:color w:val="FF0000"/>
          <w:sz w:val="21"/>
          <w:szCs w:val="21"/>
        </w:rPr>
        <w:t xml:space="preserve"> / apoderado</w:t>
      </w:r>
      <w:r w:rsidRPr="00EE2B66">
        <w:rPr>
          <w:rFonts w:ascii="Arial Narrow" w:hAnsi="Arial Narrow" w:cs="Arial"/>
          <w:color w:val="FF0000"/>
          <w:sz w:val="21"/>
          <w:szCs w:val="21"/>
        </w:rPr>
        <w:t>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identificado como aparece al pie de mi firma, en mi calidad de </w:t>
      </w:r>
      <w:r w:rsidRPr="00A025C0">
        <w:rPr>
          <w:rFonts w:ascii="Arial Narrow" w:hAnsi="Arial Narrow" w:cs="Arial"/>
          <w:color w:val="FF0000"/>
          <w:sz w:val="21"/>
          <w:szCs w:val="21"/>
        </w:rPr>
        <w:t>representante legal</w:t>
      </w:r>
      <w:r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A025C0">
        <w:rPr>
          <w:rFonts w:ascii="Arial Narrow" w:hAnsi="Arial Narrow" w:cs="Arial"/>
          <w:color w:val="FF0000"/>
          <w:sz w:val="21"/>
          <w:szCs w:val="21"/>
        </w:rPr>
        <w:t xml:space="preserve">/ apoderado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de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[nombre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>
        <w:rPr>
          <w:rFonts w:ascii="Arial Narrow" w:hAnsi="Arial Narrow" w:cs="Arial"/>
          <w:color w:val="FF0000"/>
          <w:sz w:val="21"/>
          <w:szCs w:val="21"/>
        </w:rPr>
        <w:t>y (</w:t>
      </w:r>
      <w:r w:rsidRPr="00EF0B1D">
        <w:rPr>
          <w:rFonts w:ascii="Arial Narrow" w:hAnsi="Arial Narrow" w:cs="Arial"/>
          <w:color w:val="FF0000"/>
          <w:sz w:val="21"/>
          <w:szCs w:val="21"/>
        </w:rPr>
        <w:t xml:space="preserve">revisor fiscal para las empresas obligadas por ley o nombre del contador, para las empresas que no se encuentren obligadas), </w:t>
      </w:r>
      <w:r w:rsidRPr="00EF0B1D">
        <w:rPr>
          <w:rFonts w:ascii="Arial Narrow" w:hAnsi="Arial Narrow" w:cs="Arial"/>
          <w:color w:val="000000"/>
          <w:sz w:val="21"/>
          <w:szCs w:val="21"/>
        </w:rPr>
        <w:t>actuando en representación de</w:t>
      </w:r>
      <w:r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[nombre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ferente],</w:t>
      </w:r>
      <w:r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EF0B1D">
        <w:rPr>
          <w:rFonts w:ascii="Arial Narrow" w:hAnsi="Arial Narrow" w:cs="Arial"/>
          <w:color w:val="000000"/>
          <w:sz w:val="21"/>
          <w:szCs w:val="21"/>
        </w:rPr>
        <w:t xml:space="preserve">declaramos bajo la gravedad de juramento, que la sociedad tiene vinculadas </w:t>
      </w:r>
    </w:p>
    <w:p w14:paraId="083A77AB" w14:textId="460D92DE" w:rsidR="00A53564" w:rsidRPr="00A53564" w:rsidRDefault="00DD4621" w:rsidP="00A53564">
      <w:pPr>
        <w:pStyle w:val="Textoindependiente"/>
        <w:tabs>
          <w:tab w:val="left" w:pos="2969"/>
        </w:tabs>
        <w:ind w:right="49"/>
        <w:jc w:val="both"/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</w:pPr>
      <w:r w:rsidRPr="00EF0B1D"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 xml:space="preserve">a las siguientes personas: </w:t>
      </w:r>
      <w:r w:rsidRPr="008136D8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 xml:space="preserve">(Indicar a continuación el nombre y número de documento de identificación de las personas que se encuentran vinculadas a la empresa y respecto de las cuales se aportan las pruebas correspondientes, para acreditar la situación </w:t>
      </w:r>
      <w:r w:rsidR="00A53564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 xml:space="preserve">de </w:t>
      </w:r>
      <w:r w:rsidR="00A53564" w:rsidRPr="00A53564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 xml:space="preserve">personas </w:t>
      </w:r>
      <w:r w:rsidR="00A53564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 xml:space="preserve">que </w:t>
      </w:r>
      <w:r w:rsidR="00A53564" w:rsidRPr="00A53564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>pertenece</w:t>
      </w:r>
      <w:r w:rsidR="00A53564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>n</w:t>
      </w:r>
      <w:r w:rsidR="00A53564" w:rsidRPr="00A53564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 xml:space="preserve"> a </w:t>
      </w:r>
      <w:r w:rsidR="00A53564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 xml:space="preserve">la </w:t>
      </w:r>
      <w:r w:rsidR="00A53564" w:rsidRPr="00A53564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 xml:space="preserve">población indígena, negra, afrocolombiana, raizal, palanquera, </w:t>
      </w:r>
      <w:proofErr w:type="spellStart"/>
      <w:r w:rsidR="00A53564" w:rsidRPr="00A53564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>rrom</w:t>
      </w:r>
      <w:proofErr w:type="spellEnd"/>
      <w:r w:rsidR="00A53564" w:rsidRPr="00A53564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 xml:space="preserve"> o gitanas</w:t>
      </w:r>
      <w:r w:rsidR="00A53564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>)</w:t>
      </w:r>
    </w:p>
    <w:p w14:paraId="755FAF23" w14:textId="151FE5C1" w:rsidR="00DD4621" w:rsidRPr="00EF0B1D" w:rsidRDefault="00DD4621" w:rsidP="00DD4621">
      <w:pPr>
        <w:spacing w:line="288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72CECE51" w14:textId="48FDFB59" w:rsidR="00DD4621" w:rsidRDefault="00A53564" w:rsidP="00803749">
      <w:pPr>
        <w:pStyle w:val="Textoindependiente"/>
        <w:numPr>
          <w:ilvl w:val="0"/>
          <w:numId w:val="5"/>
        </w:numPr>
        <w:spacing w:line="204" w:lineRule="exact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  <w:r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____</w:t>
      </w:r>
    </w:p>
    <w:p w14:paraId="52A0502F" w14:textId="1BD81B81" w:rsidR="00A53564" w:rsidRDefault="00A53564" w:rsidP="00A53564">
      <w:pPr>
        <w:pStyle w:val="Textoindependiente"/>
        <w:spacing w:line="204" w:lineRule="exact"/>
        <w:ind w:left="720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  <w:r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(n).  ____</w:t>
      </w:r>
    </w:p>
    <w:p w14:paraId="11A17735" w14:textId="77777777" w:rsidR="00A53564" w:rsidRDefault="00A53564" w:rsidP="00A53564">
      <w:pPr>
        <w:pStyle w:val="Textoindependiente"/>
        <w:spacing w:line="204" w:lineRule="exact"/>
        <w:ind w:left="720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</w:p>
    <w:p w14:paraId="02CDFC54" w14:textId="77777777" w:rsidR="00DD4621" w:rsidRPr="00EF0B1D" w:rsidRDefault="00DD4621" w:rsidP="00DD4621">
      <w:pPr>
        <w:pStyle w:val="Textoindependiente"/>
        <w:spacing w:line="204" w:lineRule="exact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  <w:r w:rsidRPr="00EF0B1D"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Así mismo declaramos, que las personas señaladas anteriormente se encuentran vinculadas</w:t>
      </w:r>
      <w:r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 xml:space="preserve"> </w:t>
      </w:r>
      <w:r w:rsidRPr="00EF0B1D"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mayoritariamente a la sociedad, teniendo en cuenta lo dispuesto en el pliego de condiciones.</w:t>
      </w:r>
    </w:p>
    <w:p w14:paraId="3355E295" w14:textId="77777777" w:rsidR="00DD4621" w:rsidRPr="00EF0B1D" w:rsidRDefault="00DD4621" w:rsidP="00DD4621">
      <w:pPr>
        <w:pStyle w:val="Textoindependiente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</w:p>
    <w:p w14:paraId="00E22D3A" w14:textId="77777777" w:rsidR="00DD4621" w:rsidRDefault="00DD4621" w:rsidP="00DD4621">
      <w:pPr>
        <w:pStyle w:val="Textoindependiente"/>
        <w:rPr>
          <w:sz w:val="22"/>
        </w:rPr>
      </w:pPr>
    </w:p>
    <w:p w14:paraId="7FEDABEF" w14:textId="77777777" w:rsidR="00DD4621" w:rsidRPr="00697147" w:rsidRDefault="00DD4621" w:rsidP="00DD4621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_________________________________</w:t>
      </w:r>
    </w:p>
    <w:p w14:paraId="5BE9F3EC" w14:textId="77777777" w:rsidR="00DD4621" w:rsidRPr="00697147" w:rsidRDefault="00DD4621" w:rsidP="00DD4621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809D6">
        <w:rPr>
          <w:rFonts w:ascii="Arial Narrow" w:hAnsi="Arial Narrow"/>
          <w:color w:val="000000"/>
          <w:sz w:val="21"/>
          <w:szCs w:val="21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</w:rPr>
        <w:t>del oferente / del representante legal del oferente / apoderado</w:t>
      </w:r>
      <w:r>
        <w:rPr>
          <w:rFonts w:ascii="Arial Narrow" w:hAnsi="Arial Narrow"/>
          <w:color w:val="FF0000"/>
          <w:sz w:val="21"/>
          <w:szCs w:val="21"/>
        </w:rPr>
        <w:t xml:space="preserve"> </w:t>
      </w:r>
    </w:p>
    <w:p w14:paraId="393F931B" w14:textId="77777777" w:rsidR="00DD4621" w:rsidRPr="00C7339C" w:rsidRDefault="00DD4621" w:rsidP="00DD4621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Nombre</w:t>
      </w:r>
      <w:r>
        <w:rPr>
          <w:rFonts w:ascii="Arial Narrow" w:hAnsi="Arial Narrow" w:cs="Arial"/>
          <w:color w:val="000000"/>
          <w:sz w:val="21"/>
          <w:szCs w:val="21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</w:rPr>
        <w:tab/>
        <w:t>_________________________________</w:t>
      </w:r>
    </w:p>
    <w:p w14:paraId="56FB3BA3" w14:textId="77777777" w:rsidR="00DD4621" w:rsidRPr="00C7339C" w:rsidRDefault="00DD4621" w:rsidP="00DD4621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Cargo: __________________________________</w:t>
      </w:r>
    </w:p>
    <w:p w14:paraId="7F2BCB54" w14:textId="77777777" w:rsidR="00DD4621" w:rsidRDefault="00DD4621" w:rsidP="00DD4621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</w:rPr>
        <w:t>dentidad: ____________________</w:t>
      </w:r>
    </w:p>
    <w:p w14:paraId="4E246407" w14:textId="77777777" w:rsidR="00DD4621" w:rsidRPr="00C7339C" w:rsidRDefault="00DD4621" w:rsidP="00DD4621">
      <w:pPr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651E4CF6" w14:textId="77777777" w:rsidR="00DD4621" w:rsidRDefault="00DD4621" w:rsidP="00DD4621">
      <w:pPr>
        <w:spacing w:line="288" w:lineRule="auto"/>
        <w:jc w:val="both"/>
        <w:rPr>
          <w:rFonts w:ascii="Arial Narrow" w:hAnsi="Arial Narrow" w:cs="Arial"/>
          <w:color w:val="FF0000"/>
          <w:sz w:val="21"/>
          <w:szCs w:val="21"/>
        </w:rPr>
      </w:pPr>
    </w:p>
    <w:p w14:paraId="567B7333" w14:textId="77777777" w:rsidR="00DD4621" w:rsidRPr="00697147" w:rsidRDefault="00DD4621" w:rsidP="00DD4621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_________________________________</w:t>
      </w:r>
    </w:p>
    <w:p w14:paraId="58FF52B4" w14:textId="77777777" w:rsidR="00DD4621" w:rsidRPr="00697147" w:rsidRDefault="00DD4621" w:rsidP="00DD4621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809D6">
        <w:rPr>
          <w:rFonts w:ascii="Arial Narrow" w:hAnsi="Arial Narrow"/>
          <w:color w:val="000000"/>
          <w:sz w:val="21"/>
          <w:szCs w:val="21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</w:rPr>
        <w:t xml:space="preserve">del </w:t>
      </w:r>
      <w:r>
        <w:rPr>
          <w:rFonts w:ascii="Arial Narrow" w:hAnsi="Arial Narrow"/>
          <w:color w:val="FF0000"/>
          <w:sz w:val="21"/>
          <w:szCs w:val="21"/>
        </w:rPr>
        <w:t>revisor fiscal</w:t>
      </w:r>
      <w:r w:rsidRPr="003E7C6A">
        <w:rPr>
          <w:rFonts w:ascii="Arial Narrow" w:hAnsi="Arial Narrow"/>
          <w:color w:val="FF0000"/>
          <w:sz w:val="21"/>
          <w:szCs w:val="21"/>
        </w:rPr>
        <w:t xml:space="preserve"> / </w:t>
      </w:r>
      <w:r>
        <w:rPr>
          <w:rFonts w:ascii="Arial Narrow" w:hAnsi="Arial Narrow"/>
          <w:color w:val="FF0000"/>
          <w:sz w:val="21"/>
          <w:szCs w:val="21"/>
        </w:rPr>
        <w:t>contador</w:t>
      </w:r>
    </w:p>
    <w:p w14:paraId="5614A1CD" w14:textId="77777777" w:rsidR="00DD4621" w:rsidRPr="00C7339C" w:rsidRDefault="00DD4621" w:rsidP="00DD4621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Nombre</w:t>
      </w:r>
      <w:r>
        <w:rPr>
          <w:rFonts w:ascii="Arial Narrow" w:hAnsi="Arial Narrow" w:cs="Arial"/>
          <w:color w:val="000000"/>
          <w:sz w:val="21"/>
          <w:szCs w:val="21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</w:rPr>
        <w:tab/>
        <w:t>_________________________________</w:t>
      </w:r>
    </w:p>
    <w:p w14:paraId="70900A37" w14:textId="77777777" w:rsidR="00DD4621" w:rsidRPr="00C7339C" w:rsidRDefault="00DD4621" w:rsidP="00DD4621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Cargo: __________________________________</w:t>
      </w:r>
    </w:p>
    <w:p w14:paraId="60E4CA87" w14:textId="77777777" w:rsidR="00DD4621" w:rsidRDefault="00DD4621" w:rsidP="00DD4621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</w:rPr>
        <w:t>dentidad: ____________________</w:t>
      </w:r>
    </w:p>
    <w:p w14:paraId="443A8245" w14:textId="77777777" w:rsidR="00DD4621" w:rsidRDefault="00DD4621" w:rsidP="00DD4621">
      <w:pPr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448056AA" w14:textId="77777777" w:rsidR="00A53564" w:rsidRDefault="00A53564" w:rsidP="00DD4621">
      <w:pPr>
        <w:jc w:val="center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14:paraId="13A47A1E" w14:textId="4CA3D71D" w:rsidR="00DD4621" w:rsidRDefault="00DD4621" w:rsidP="00DD4621">
      <w:pPr>
        <w:jc w:val="center"/>
        <w:rPr>
          <w:rFonts w:ascii="Arial Narrow" w:hAnsi="Arial Narrow"/>
          <w:sz w:val="21"/>
          <w:szCs w:val="21"/>
        </w:rPr>
      </w:pPr>
      <w:r w:rsidRPr="006E58B9">
        <w:rPr>
          <w:rFonts w:ascii="Arial Narrow" w:hAnsi="Arial Narrow" w:cs="Arial"/>
          <w:b/>
          <w:bCs/>
          <w:color w:val="000000"/>
          <w:sz w:val="21"/>
          <w:szCs w:val="21"/>
        </w:rPr>
        <w:t>Nota: se deben aportar los documentos establecidos en los criterios de desempate</w:t>
      </w:r>
    </w:p>
    <w:p w14:paraId="0514B5A2" w14:textId="64A1772E" w:rsidR="00452028" w:rsidRDefault="00452028">
      <w:pPr>
        <w:spacing w:after="160" w:line="259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 w:type="page"/>
      </w:r>
    </w:p>
    <w:p w14:paraId="651CCE9A" w14:textId="788F86B0" w:rsidR="00452028" w:rsidRDefault="00452028" w:rsidP="004520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 w:rsidRPr="00D6153E">
        <w:rPr>
          <w:rFonts w:ascii="Arial Narrow" w:eastAsia="Arial" w:hAnsi="Arial Narrow" w:cs="Arial"/>
          <w:b/>
          <w:color w:val="000000"/>
          <w:sz w:val="21"/>
          <w:szCs w:val="21"/>
        </w:rPr>
        <w:lastRenderedPageBreak/>
        <w:t>Formato</w:t>
      </w:r>
      <w:r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9.4</w:t>
      </w:r>
    </w:p>
    <w:p w14:paraId="1D2ED326" w14:textId="77777777" w:rsidR="00452028" w:rsidRPr="00D6153E" w:rsidRDefault="00452028" w:rsidP="004520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</w:p>
    <w:p w14:paraId="28670D2E" w14:textId="66F9A6F2" w:rsidR="00452028" w:rsidRDefault="00452028" w:rsidP="004520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>
        <w:rPr>
          <w:rFonts w:ascii="Arial Narrow" w:eastAsia="Arial" w:hAnsi="Arial Narrow" w:cs="Arial"/>
          <w:b/>
          <w:color w:val="000000"/>
          <w:sz w:val="21"/>
          <w:szCs w:val="21"/>
        </w:rPr>
        <w:t>Factor de desempate – Numeral 6º artículo 35 de la ley 2069 de 2020</w:t>
      </w:r>
    </w:p>
    <w:p w14:paraId="5FD35017" w14:textId="073E4A9E" w:rsidR="00452028" w:rsidRPr="00D6153E" w:rsidRDefault="00452028" w:rsidP="00452028">
      <w:pPr>
        <w:spacing w:before="1"/>
        <w:ind w:right="49"/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>
        <w:rPr>
          <w:rFonts w:ascii="Arial Narrow" w:eastAsia="Arial" w:hAnsi="Arial Narrow" w:cs="Arial"/>
          <w:b/>
          <w:color w:val="000000"/>
          <w:sz w:val="21"/>
          <w:szCs w:val="21"/>
        </w:rPr>
        <w:t>-V</w:t>
      </w:r>
      <w:r w:rsidRPr="00452028">
        <w:rPr>
          <w:rFonts w:ascii="Arial Narrow" w:eastAsia="Arial" w:hAnsi="Arial Narrow" w:cs="Arial"/>
          <w:b/>
          <w:color w:val="000000"/>
          <w:sz w:val="21"/>
          <w:szCs w:val="21"/>
        </w:rPr>
        <w:t>inculación personas en proceso de reintegración o reincorporación o de la persona jurídica en la cual participe o participen mayoritariamente; o, la de un proponente plural constituido por personas en proceso de reincorporación, y/o personas jurídicas en las cuales participe o participen mayoritariamente</w:t>
      </w:r>
      <w:r w:rsidRPr="00DD4621">
        <w:rPr>
          <w:rFonts w:ascii="Arial Narrow" w:eastAsia="Arial" w:hAnsi="Arial Narrow" w:cs="Arial"/>
          <w:b/>
          <w:color w:val="000000"/>
          <w:sz w:val="21"/>
          <w:szCs w:val="21"/>
        </w:rPr>
        <w:t>-</w:t>
      </w:r>
    </w:p>
    <w:p w14:paraId="48B47B70" w14:textId="77777777" w:rsidR="00452028" w:rsidRPr="00D6153E" w:rsidRDefault="00452028" w:rsidP="00452028">
      <w:pPr>
        <w:spacing w:line="288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4EF065E8" w14:textId="77777777" w:rsidR="00452028" w:rsidRDefault="00452028" w:rsidP="00452028">
      <w:pPr>
        <w:pStyle w:val="CM13"/>
        <w:spacing w:line="240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77825689" w14:textId="77777777" w:rsidR="00452028" w:rsidRDefault="00452028" w:rsidP="00452028">
      <w:pPr>
        <w:pStyle w:val="CM13"/>
        <w:spacing w:line="240" w:lineRule="auto"/>
        <w:jc w:val="both"/>
        <w:rPr>
          <w:rFonts w:ascii="Arial Narrow" w:hAnsi="Arial Narrow" w:cs="RMXFGT+Arial"/>
          <w:sz w:val="21"/>
          <w:szCs w:val="21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Bogotá D.C.</w:t>
      </w:r>
      <w:r>
        <w:rPr>
          <w:rFonts w:ascii="Arial Narrow" w:hAnsi="Arial Narrow" w:cs="Arial"/>
          <w:sz w:val="21"/>
          <w:szCs w:val="21"/>
          <w:lang w:val="es-ES"/>
        </w:rPr>
        <w:t>,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 </w:t>
      </w:r>
      <w:r>
        <w:rPr>
          <w:rFonts w:ascii="Arial Narrow" w:hAnsi="Arial Narrow"/>
          <w:color w:val="FF0000"/>
          <w:sz w:val="21"/>
          <w:szCs w:val="21"/>
        </w:rPr>
        <w:t>fecha</w:t>
      </w:r>
    </w:p>
    <w:p w14:paraId="5E3EBD21" w14:textId="77777777" w:rsidR="00452028" w:rsidRDefault="00452028" w:rsidP="00452028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27EA8277" w14:textId="77777777" w:rsidR="00452028" w:rsidRPr="00A83486" w:rsidRDefault="00452028" w:rsidP="00452028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 xml:space="preserve">Señores </w:t>
      </w:r>
    </w:p>
    <w:p w14:paraId="6A9BE326" w14:textId="77777777" w:rsidR="00452028" w:rsidRPr="00A83486" w:rsidRDefault="00452028" w:rsidP="00452028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COMISIÓN DE LA VERDAD</w:t>
      </w:r>
    </w:p>
    <w:p w14:paraId="7966136D" w14:textId="77777777" w:rsidR="00452028" w:rsidRPr="00A83486" w:rsidRDefault="00452028" w:rsidP="00452028">
      <w:pPr>
        <w:rPr>
          <w:rFonts w:ascii="Arial Narrow" w:hAnsi="Arial Narrow" w:cs="Arial Narrow"/>
          <w:bCs/>
          <w:sz w:val="21"/>
          <w:szCs w:val="21"/>
          <w:lang w:eastAsia="es-ES"/>
        </w:rPr>
      </w:pPr>
      <w:r>
        <w:rPr>
          <w:rFonts w:ascii="Arial Narrow" w:hAnsi="Arial Narrow" w:cs="Arial Narrow"/>
          <w:bCs/>
          <w:sz w:val="21"/>
          <w:szCs w:val="21"/>
          <w:lang w:eastAsia="es-ES"/>
        </w:rPr>
        <w:t>C</w:t>
      </w:r>
      <w:r w:rsidRPr="00A83486">
        <w:rPr>
          <w:rFonts w:ascii="Arial Narrow" w:hAnsi="Arial Narrow" w:cs="Arial Narrow"/>
          <w:bCs/>
          <w:sz w:val="21"/>
          <w:szCs w:val="21"/>
          <w:lang w:eastAsia="es-ES"/>
        </w:rPr>
        <w:t>iudad</w:t>
      </w:r>
    </w:p>
    <w:p w14:paraId="5C0428A5" w14:textId="77777777" w:rsidR="00452028" w:rsidRDefault="00452028" w:rsidP="00452028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26981916" w14:textId="77777777" w:rsidR="00452028" w:rsidRPr="00A83486" w:rsidRDefault="00452028" w:rsidP="00452028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34071DFC" w14:textId="6F54AE0E" w:rsidR="00452028" w:rsidRDefault="00452028" w:rsidP="00452028">
      <w:pPr>
        <w:pStyle w:val="Sinespaciado"/>
        <w:tabs>
          <w:tab w:val="left" w:pos="1134"/>
        </w:tabs>
        <w:jc w:val="both"/>
        <w:rPr>
          <w:rFonts w:ascii="Arial Narrow" w:hAnsi="Arial Narrow" w:cs="RMXFGT+Arial"/>
          <w:color w:val="000000"/>
          <w:sz w:val="21"/>
          <w:szCs w:val="21"/>
        </w:rPr>
      </w:pPr>
      <w:r w:rsidRPr="00850AE1">
        <w:rPr>
          <w:rFonts w:ascii="Arial Narrow" w:hAnsi="Arial Narrow" w:cs="RMXFGT+Arial"/>
          <w:bCs/>
          <w:color w:val="000000"/>
          <w:sz w:val="21"/>
          <w:szCs w:val="21"/>
        </w:rPr>
        <w:t>Referencia:</w:t>
      </w:r>
      <w:r w:rsidRPr="00C809D6">
        <w:rPr>
          <w:rFonts w:ascii="Arial Narrow" w:hAnsi="Arial Narrow" w:cs="RMXFGT+Arial"/>
          <w:color w:val="000000"/>
          <w:sz w:val="21"/>
          <w:szCs w:val="21"/>
        </w:rPr>
        <w:t xml:space="preserve"> </w:t>
      </w:r>
      <w:r>
        <w:rPr>
          <w:rFonts w:ascii="Arial Narrow" w:hAnsi="Arial Narrow" w:cs="RMXFGT+Arial"/>
          <w:color w:val="000000"/>
          <w:sz w:val="21"/>
          <w:szCs w:val="21"/>
        </w:rPr>
        <w:tab/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Invitación </w:t>
      </w:r>
      <w:r w:rsidR="00116B03">
        <w:rPr>
          <w:rFonts w:ascii="Arial Narrow" w:hAnsi="Arial Narrow" w:cs="RMXFGT+Arial"/>
          <w:b/>
          <w:bCs/>
          <w:color w:val="000000"/>
          <w:sz w:val="21"/>
          <w:szCs w:val="21"/>
        </w:rPr>
        <w:t>Abierta</w:t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 No. 01 de 2022</w:t>
      </w:r>
    </w:p>
    <w:p w14:paraId="101620D8" w14:textId="60955B16" w:rsidR="00452028" w:rsidRPr="00192F65" w:rsidRDefault="00452028" w:rsidP="00452028">
      <w:pPr>
        <w:pStyle w:val="Sinespaciado"/>
        <w:tabs>
          <w:tab w:val="left" w:pos="1134"/>
        </w:tabs>
        <w:ind w:left="1134"/>
        <w:jc w:val="both"/>
        <w:rPr>
          <w:rFonts w:ascii="Arial Narrow" w:hAnsi="Arial Narrow" w:cs="RMXFGT+Arial"/>
          <w:b/>
          <w:bCs/>
          <w:iCs/>
          <w:color w:val="000000"/>
          <w:sz w:val="21"/>
          <w:szCs w:val="21"/>
        </w:rPr>
      </w:pPr>
      <w:r w:rsidRPr="00192F65">
        <w:rPr>
          <w:rFonts w:ascii="Arial Narrow" w:hAnsi="Arial Narrow" w:cs="Arial"/>
          <w:b/>
          <w:bCs/>
          <w:iCs/>
          <w:sz w:val="21"/>
          <w:szCs w:val="21"/>
        </w:rPr>
        <w:t xml:space="preserve">Objeto: </w:t>
      </w:r>
      <w:r w:rsidR="007A59B3">
        <w:rPr>
          <w:rFonts w:ascii="Arial Narrow" w:hAnsi="Arial Narrow" w:cs="Arial"/>
          <w:b/>
          <w:bCs/>
          <w:iCs/>
          <w:sz w:val="21"/>
          <w:szCs w:val="21"/>
        </w:rPr>
        <w:t>P</w:t>
      </w:r>
      <w:r w:rsidRPr="00192F65">
        <w:rPr>
          <w:rFonts w:ascii="Arial Narrow" w:hAnsi="Arial Narrow" w:cs="Arial"/>
          <w:b/>
          <w:bCs/>
          <w:iCs/>
          <w:sz w:val="21"/>
          <w:szCs w:val="21"/>
        </w:rPr>
        <w:t>restación de servicios de un operador logístico para la organización, operación y ejecución de la realización de eventos institucionales en cumplimiento de las obligaciones misionales y funcionales de la Comisión de la Verdad.</w:t>
      </w:r>
    </w:p>
    <w:p w14:paraId="3BF6BF35" w14:textId="77777777" w:rsidR="00452028" w:rsidRDefault="00452028" w:rsidP="00452028">
      <w:pPr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04122BB3" w14:textId="77777777" w:rsidR="00452028" w:rsidRPr="002E216B" w:rsidRDefault="00452028" w:rsidP="00452028">
      <w:pPr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48232487" w14:textId="77777777" w:rsidR="00452028" w:rsidRDefault="00452028" w:rsidP="00452028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Nombre del </w:t>
      </w:r>
      <w:r>
        <w:rPr>
          <w:rFonts w:ascii="Arial Narrow" w:hAnsi="Arial Narrow" w:cs="Arial"/>
          <w:color w:val="FF0000"/>
          <w:sz w:val="21"/>
          <w:szCs w:val="21"/>
        </w:rPr>
        <w:t xml:space="preserve">oferente / del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representante legal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</w:t>
      </w:r>
      <w:r>
        <w:rPr>
          <w:rFonts w:ascii="Arial Narrow" w:hAnsi="Arial Narrow" w:cs="Arial"/>
          <w:color w:val="FF0000"/>
          <w:sz w:val="21"/>
          <w:szCs w:val="21"/>
        </w:rPr>
        <w:t xml:space="preserve"> / apoderado</w:t>
      </w:r>
      <w:r w:rsidRPr="00EE2B66">
        <w:rPr>
          <w:rFonts w:ascii="Arial Narrow" w:hAnsi="Arial Narrow" w:cs="Arial"/>
          <w:color w:val="FF0000"/>
          <w:sz w:val="21"/>
          <w:szCs w:val="21"/>
        </w:rPr>
        <w:t>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identificado como aparece al pie de mi firma, en mi calidad de </w:t>
      </w:r>
      <w:r w:rsidRPr="00A025C0">
        <w:rPr>
          <w:rFonts w:ascii="Arial Narrow" w:hAnsi="Arial Narrow" w:cs="Arial"/>
          <w:color w:val="FF0000"/>
          <w:sz w:val="21"/>
          <w:szCs w:val="21"/>
        </w:rPr>
        <w:t>representante legal</w:t>
      </w:r>
      <w:r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A025C0">
        <w:rPr>
          <w:rFonts w:ascii="Arial Narrow" w:hAnsi="Arial Narrow" w:cs="Arial"/>
          <w:color w:val="FF0000"/>
          <w:sz w:val="21"/>
          <w:szCs w:val="21"/>
        </w:rPr>
        <w:t xml:space="preserve">/ apoderado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de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[nombre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>
        <w:rPr>
          <w:rFonts w:ascii="Arial Narrow" w:hAnsi="Arial Narrow" w:cs="Arial"/>
          <w:color w:val="FF0000"/>
          <w:sz w:val="21"/>
          <w:szCs w:val="21"/>
        </w:rPr>
        <w:t>y (</w:t>
      </w:r>
      <w:r w:rsidRPr="00EF0B1D">
        <w:rPr>
          <w:rFonts w:ascii="Arial Narrow" w:hAnsi="Arial Narrow" w:cs="Arial"/>
          <w:color w:val="FF0000"/>
          <w:sz w:val="21"/>
          <w:szCs w:val="21"/>
        </w:rPr>
        <w:t xml:space="preserve">revisor fiscal para las empresas obligadas por ley o nombre del contador, para las empresas que no se encuentren obligadas), </w:t>
      </w:r>
      <w:r w:rsidRPr="00EF0B1D">
        <w:rPr>
          <w:rFonts w:ascii="Arial Narrow" w:hAnsi="Arial Narrow" w:cs="Arial"/>
          <w:color w:val="000000"/>
          <w:sz w:val="21"/>
          <w:szCs w:val="21"/>
        </w:rPr>
        <w:t>actuando en representación de</w:t>
      </w:r>
      <w:r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[nombre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ferente],</w:t>
      </w:r>
      <w:r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EF0B1D">
        <w:rPr>
          <w:rFonts w:ascii="Arial Narrow" w:hAnsi="Arial Narrow" w:cs="Arial"/>
          <w:color w:val="000000"/>
          <w:sz w:val="21"/>
          <w:szCs w:val="21"/>
        </w:rPr>
        <w:t xml:space="preserve">declaramos bajo la gravedad de juramento, que la sociedad tiene vinculadas </w:t>
      </w:r>
    </w:p>
    <w:p w14:paraId="073D3938" w14:textId="7213BDF6" w:rsidR="00452028" w:rsidRPr="00A53564" w:rsidRDefault="00452028" w:rsidP="00452028">
      <w:pPr>
        <w:pStyle w:val="Textoindependiente"/>
        <w:tabs>
          <w:tab w:val="left" w:pos="2969"/>
        </w:tabs>
        <w:ind w:right="49"/>
        <w:jc w:val="both"/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</w:pPr>
      <w:r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 xml:space="preserve">a la estructura societaria, </w:t>
      </w:r>
      <w:r w:rsidRPr="00EF0B1D"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 xml:space="preserve">a las siguientes personas: </w:t>
      </w:r>
      <w:r w:rsidRPr="008136D8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 xml:space="preserve">(Indicar a continuación el nombre y número de documento de identificación de las personas que se encuentran vinculadas a la empresa y respecto de las cuales se aportan las pruebas correspondientes, para acreditar la situación </w:t>
      </w:r>
      <w:r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 xml:space="preserve">de </w:t>
      </w:r>
      <w:r w:rsidRPr="00A53564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 xml:space="preserve">personas </w:t>
      </w:r>
      <w:r w:rsidR="00370DE1"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>en proceso de reintegración o reincorporación</w:t>
      </w:r>
      <w:r>
        <w:rPr>
          <w:rFonts w:ascii="Arial Narrow" w:eastAsia="Times New Roman" w:hAnsi="Arial Narrow" w:cs="Arial"/>
          <w:i/>
          <w:iCs/>
          <w:color w:val="FF0000"/>
          <w:sz w:val="21"/>
          <w:szCs w:val="21"/>
          <w:lang w:val="es-CO" w:eastAsia="es-CO"/>
        </w:rPr>
        <w:t>)</w:t>
      </w:r>
    </w:p>
    <w:p w14:paraId="52C8DB94" w14:textId="77777777" w:rsidR="00452028" w:rsidRPr="00EF0B1D" w:rsidRDefault="00452028" w:rsidP="00452028">
      <w:pPr>
        <w:spacing w:line="288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7E9CAC7B" w14:textId="77777777" w:rsidR="00452028" w:rsidRDefault="00452028" w:rsidP="00452028">
      <w:pPr>
        <w:pStyle w:val="Textoindependiente"/>
        <w:numPr>
          <w:ilvl w:val="0"/>
          <w:numId w:val="6"/>
        </w:numPr>
        <w:spacing w:line="204" w:lineRule="exact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  <w:r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____</w:t>
      </w:r>
    </w:p>
    <w:p w14:paraId="5B91E437" w14:textId="77777777" w:rsidR="00452028" w:rsidRDefault="00452028" w:rsidP="00452028">
      <w:pPr>
        <w:pStyle w:val="Textoindependiente"/>
        <w:spacing w:line="204" w:lineRule="exact"/>
        <w:ind w:left="720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  <w:r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(n).  ____</w:t>
      </w:r>
    </w:p>
    <w:p w14:paraId="06ED03CD" w14:textId="77777777" w:rsidR="00452028" w:rsidRDefault="00452028" w:rsidP="00452028">
      <w:pPr>
        <w:pStyle w:val="Textoindependiente"/>
        <w:spacing w:line="204" w:lineRule="exact"/>
        <w:ind w:left="720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</w:p>
    <w:p w14:paraId="4DB77F93" w14:textId="77777777" w:rsidR="00452028" w:rsidRPr="00EF0B1D" w:rsidRDefault="00452028" w:rsidP="00452028">
      <w:pPr>
        <w:pStyle w:val="Textoindependiente"/>
        <w:spacing w:line="204" w:lineRule="exact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  <w:r w:rsidRPr="00EF0B1D"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Así mismo declaramos, que las personas señaladas anteriormente se encuentran vinculadas</w:t>
      </w:r>
      <w:r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 xml:space="preserve"> </w:t>
      </w:r>
      <w:r w:rsidRPr="00EF0B1D"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mayoritariamente a la sociedad, teniendo en cuenta lo dispuesto en el pliego de condiciones.</w:t>
      </w:r>
    </w:p>
    <w:p w14:paraId="13A61BC6" w14:textId="77777777" w:rsidR="00452028" w:rsidRPr="00EF0B1D" w:rsidRDefault="00452028" w:rsidP="00452028">
      <w:pPr>
        <w:pStyle w:val="Textoindependiente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</w:p>
    <w:p w14:paraId="66842796" w14:textId="77777777" w:rsidR="00452028" w:rsidRDefault="00452028" w:rsidP="00452028">
      <w:pPr>
        <w:pStyle w:val="Textoindependiente"/>
        <w:rPr>
          <w:sz w:val="22"/>
        </w:rPr>
      </w:pPr>
    </w:p>
    <w:p w14:paraId="76EF8938" w14:textId="77777777" w:rsidR="00452028" w:rsidRPr="00697147" w:rsidRDefault="00452028" w:rsidP="00452028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_________________________________</w:t>
      </w:r>
    </w:p>
    <w:p w14:paraId="5E70207A" w14:textId="77777777" w:rsidR="00452028" w:rsidRPr="00697147" w:rsidRDefault="00452028" w:rsidP="00452028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809D6">
        <w:rPr>
          <w:rFonts w:ascii="Arial Narrow" w:hAnsi="Arial Narrow"/>
          <w:color w:val="000000"/>
          <w:sz w:val="21"/>
          <w:szCs w:val="21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</w:rPr>
        <w:t>del oferente / del representante legal del oferente / apoderado</w:t>
      </w:r>
      <w:r>
        <w:rPr>
          <w:rFonts w:ascii="Arial Narrow" w:hAnsi="Arial Narrow"/>
          <w:color w:val="FF0000"/>
          <w:sz w:val="21"/>
          <w:szCs w:val="21"/>
        </w:rPr>
        <w:t xml:space="preserve"> </w:t>
      </w:r>
    </w:p>
    <w:p w14:paraId="0E9AE155" w14:textId="77777777" w:rsidR="00452028" w:rsidRPr="00C7339C" w:rsidRDefault="00452028" w:rsidP="00452028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Nombre</w:t>
      </w:r>
      <w:r>
        <w:rPr>
          <w:rFonts w:ascii="Arial Narrow" w:hAnsi="Arial Narrow" w:cs="Arial"/>
          <w:color w:val="000000"/>
          <w:sz w:val="21"/>
          <w:szCs w:val="21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</w:rPr>
        <w:tab/>
        <w:t>_________________________________</w:t>
      </w:r>
    </w:p>
    <w:p w14:paraId="66C33AC4" w14:textId="77777777" w:rsidR="00452028" w:rsidRPr="00C7339C" w:rsidRDefault="00452028" w:rsidP="00452028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Cargo: __________________________________</w:t>
      </w:r>
    </w:p>
    <w:p w14:paraId="6AB25694" w14:textId="77777777" w:rsidR="00452028" w:rsidRDefault="00452028" w:rsidP="00452028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</w:rPr>
        <w:t>dentidad: ____________________</w:t>
      </w:r>
    </w:p>
    <w:p w14:paraId="56B062C0" w14:textId="77777777" w:rsidR="00452028" w:rsidRPr="00C7339C" w:rsidRDefault="00452028" w:rsidP="00452028">
      <w:pPr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47C94AAC" w14:textId="77777777" w:rsidR="00452028" w:rsidRDefault="00452028" w:rsidP="00452028">
      <w:pPr>
        <w:spacing w:line="288" w:lineRule="auto"/>
        <w:jc w:val="both"/>
        <w:rPr>
          <w:rFonts w:ascii="Arial Narrow" w:hAnsi="Arial Narrow" w:cs="Arial"/>
          <w:color w:val="FF0000"/>
          <w:sz w:val="21"/>
          <w:szCs w:val="21"/>
        </w:rPr>
      </w:pPr>
    </w:p>
    <w:p w14:paraId="10428A0B" w14:textId="77777777" w:rsidR="00452028" w:rsidRPr="00697147" w:rsidRDefault="00452028" w:rsidP="00452028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_________________________________</w:t>
      </w:r>
    </w:p>
    <w:p w14:paraId="63B68E80" w14:textId="77777777" w:rsidR="00452028" w:rsidRPr="00697147" w:rsidRDefault="00452028" w:rsidP="00452028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809D6">
        <w:rPr>
          <w:rFonts w:ascii="Arial Narrow" w:hAnsi="Arial Narrow"/>
          <w:color w:val="000000"/>
          <w:sz w:val="21"/>
          <w:szCs w:val="21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</w:rPr>
        <w:t xml:space="preserve">del </w:t>
      </w:r>
      <w:r>
        <w:rPr>
          <w:rFonts w:ascii="Arial Narrow" w:hAnsi="Arial Narrow"/>
          <w:color w:val="FF0000"/>
          <w:sz w:val="21"/>
          <w:szCs w:val="21"/>
        </w:rPr>
        <w:t>revisor fiscal</w:t>
      </w:r>
      <w:r w:rsidRPr="003E7C6A">
        <w:rPr>
          <w:rFonts w:ascii="Arial Narrow" w:hAnsi="Arial Narrow"/>
          <w:color w:val="FF0000"/>
          <w:sz w:val="21"/>
          <w:szCs w:val="21"/>
        </w:rPr>
        <w:t xml:space="preserve"> / </w:t>
      </w:r>
      <w:r>
        <w:rPr>
          <w:rFonts w:ascii="Arial Narrow" w:hAnsi="Arial Narrow"/>
          <w:color w:val="FF0000"/>
          <w:sz w:val="21"/>
          <w:szCs w:val="21"/>
        </w:rPr>
        <w:t>contador</w:t>
      </w:r>
    </w:p>
    <w:p w14:paraId="6D85C1C7" w14:textId="77777777" w:rsidR="00452028" w:rsidRPr="00C7339C" w:rsidRDefault="00452028" w:rsidP="00452028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Nombre</w:t>
      </w:r>
      <w:r>
        <w:rPr>
          <w:rFonts w:ascii="Arial Narrow" w:hAnsi="Arial Narrow" w:cs="Arial"/>
          <w:color w:val="000000"/>
          <w:sz w:val="21"/>
          <w:szCs w:val="21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</w:rPr>
        <w:tab/>
        <w:t>_________________________________</w:t>
      </w:r>
    </w:p>
    <w:p w14:paraId="3F67E41B" w14:textId="77777777" w:rsidR="00452028" w:rsidRPr="00C7339C" w:rsidRDefault="00452028" w:rsidP="00452028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Cargo: __________________________________</w:t>
      </w:r>
    </w:p>
    <w:p w14:paraId="0FA6C08B" w14:textId="77777777" w:rsidR="00452028" w:rsidRDefault="00452028" w:rsidP="00452028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</w:rPr>
        <w:t>dentidad: ____________________</w:t>
      </w:r>
    </w:p>
    <w:p w14:paraId="0B355B15" w14:textId="77777777" w:rsidR="00452028" w:rsidRDefault="00452028" w:rsidP="00452028">
      <w:pPr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18F3EC27" w14:textId="77777777" w:rsidR="00452028" w:rsidRDefault="00452028" w:rsidP="00452028">
      <w:pPr>
        <w:jc w:val="center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14:paraId="60B75E7F" w14:textId="77777777" w:rsidR="00452028" w:rsidRDefault="00452028" w:rsidP="00452028">
      <w:pPr>
        <w:jc w:val="center"/>
        <w:rPr>
          <w:rFonts w:ascii="Arial Narrow" w:hAnsi="Arial Narrow"/>
          <w:sz w:val="21"/>
          <w:szCs w:val="21"/>
        </w:rPr>
      </w:pPr>
      <w:r w:rsidRPr="006E58B9">
        <w:rPr>
          <w:rFonts w:ascii="Arial Narrow" w:hAnsi="Arial Narrow" w:cs="Arial"/>
          <w:b/>
          <w:bCs/>
          <w:color w:val="000000"/>
          <w:sz w:val="21"/>
          <w:szCs w:val="21"/>
        </w:rPr>
        <w:t>Nota: se deben aportar los documentos establecidos en los criterios de desempate</w:t>
      </w:r>
    </w:p>
    <w:p w14:paraId="21661ABF" w14:textId="5A350D36" w:rsidR="00C37C26" w:rsidRDefault="00C37C26">
      <w:pPr>
        <w:spacing w:after="160" w:line="259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 w:type="page"/>
      </w:r>
    </w:p>
    <w:p w14:paraId="5D94A3BC" w14:textId="0A23EF1B" w:rsidR="000E2443" w:rsidRDefault="000E2443" w:rsidP="000E24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 w:rsidRPr="00D6153E">
        <w:rPr>
          <w:rFonts w:ascii="Arial Narrow" w:eastAsia="Arial" w:hAnsi="Arial Narrow" w:cs="Arial"/>
          <w:b/>
          <w:color w:val="000000"/>
          <w:sz w:val="21"/>
          <w:szCs w:val="21"/>
        </w:rPr>
        <w:lastRenderedPageBreak/>
        <w:t>Formato</w:t>
      </w:r>
      <w:r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9.5</w:t>
      </w:r>
    </w:p>
    <w:p w14:paraId="2A5A392B" w14:textId="77777777" w:rsidR="000E2443" w:rsidRPr="00D6153E" w:rsidRDefault="000E2443" w:rsidP="000E24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</w:p>
    <w:p w14:paraId="624FE03D" w14:textId="70A6B6D1" w:rsidR="000E2443" w:rsidRDefault="000E2443" w:rsidP="000E24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Factor de desempate – Numeral </w:t>
      </w:r>
      <w:r w:rsidR="008A3FF3">
        <w:rPr>
          <w:rFonts w:ascii="Arial Narrow" w:eastAsia="Arial" w:hAnsi="Arial Narrow" w:cs="Arial"/>
          <w:b/>
          <w:color w:val="000000"/>
          <w:sz w:val="21"/>
          <w:szCs w:val="21"/>
        </w:rPr>
        <w:t>10</w:t>
      </w:r>
      <w:r>
        <w:rPr>
          <w:rFonts w:ascii="Arial Narrow" w:eastAsia="Arial" w:hAnsi="Arial Narrow" w:cs="Arial"/>
          <w:b/>
          <w:color w:val="000000"/>
          <w:sz w:val="21"/>
          <w:szCs w:val="21"/>
        </w:rPr>
        <w:t>º artículo 35 de la ley 2069 de 2020</w:t>
      </w:r>
    </w:p>
    <w:p w14:paraId="2D5A7827" w14:textId="707511C2" w:rsidR="000E2443" w:rsidRPr="00D6153E" w:rsidRDefault="000E2443" w:rsidP="000E2443">
      <w:pPr>
        <w:spacing w:before="1"/>
        <w:ind w:right="49"/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>
        <w:rPr>
          <w:rFonts w:ascii="Arial Narrow" w:eastAsia="Arial" w:hAnsi="Arial Narrow" w:cs="Arial"/>
          <w:b/>
          <w:color w:val="000000"/>
          <w:sz w:val="21"/>
          <w:szCs w:val="21"/>
        </w:rPr>
        <w:t>-</w:t>
      </w:r>
      <w:r w:rsidR="004D1C6D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Pagos realizados a </w:t>
      </w:r>
      <w:proofErr w:type="spellStart"/>
      <w:r w:rsidR="004D1C6D">
        <w:rPr>
          <w:rFonts w:ascii="Arial Narrow" w:eastAsia="Arial" w:hAnsi="Arial Narrow" w:cs="Arial"/>
          <w:b/>
          <w:color w:val="000000"/>
          <w:sz w:val="21"/>
          <w:szCs w:val="21"/>
        </w:rPr>
        <w:t>mipymes</w:t>
      </w:r>
      <w:proofErr w:type="spellEnd"/>
      <w:r w:rsidRPr="00DD4621">
        <w:rPr>
          <w:rFonts w:ascii="Arial Narrow" w:eastAsia="Arial" w:hAnsi="Arial Narrow" w:cs="Arial"/>
          <w:b/>
          <w:color w:val="000000"/>
          <w:sz w:val="21"/>
          <w:szCs w:val="21"/>
        </w:rPr>
        <w:t>-</w:t>
      </w:r>
    </w:p>
    <w:p w14:paraId="02C02A8B" w14:textId="77777777" w:rsidR="000E2443" w:rsidRPr="00D6153E" w:rsidRDefault="000E2443" w:rsidP="000E2443">
      <w:pPr>
        <w:spacing w:line="288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212CB6B8" w14:textId="77777777" w:rsidR="000E2443" w:rsidRDefault="000E2443" w:rsidP="000E2443">
      <w:pPr>
        <w:pStyle w:val="CM13"/>
        <w:spacing w:line="240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4B6A685E" w14:textId="77777777" w:rsidR="000E2443" w:rsidRDefault="000E2443" w:rsidP="000E2443">
      <w:pPr>
        <w:pStyle w:val="CM13"/>
        <w:spacing w:line="240" w:lineRule="auto"/>
        <w:jc w:val="both"/>
        <w:rPr>
          <w:rFonts w:ascii="Arial Narrow" w:hAnsi="Arial Narrow" w:cs="RMXFGT+Arial"/>
          <w:sz w:val="21"/>
          <w:szCs w:val="21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Bogotá D.C.</w:t>
      </w:r>
      <w:r>
        <w:rPr>
          <w:rFonts w:ascii="Arial Narrow" w:hAnsi="Arial Narrow" w:cs="Arial"/>
          <w:sz w:val="21"/>
          <w:szCs w:val="21"/>
          <w:lang w:val="es-ES"/>
        </w:rPr>
        <w:t>,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 </w:t>
      </w:r>
      <w:r>
        <w:rPr>
          <w:rFonts w:ascii="Arial Narrow" w:hAnsi="Arial Narrow"/>
          <w:color w:val="FF0000"/>
          <w:sz w:val="21"/>
          <w:szCs w:val="21"/>
        </w:rPr>
        <w:t>fecha</w:t>
      </w:r>
    </w:p>
    <w:p w14:paraId="4C32BF7B" w14:textId="77777777" w:rsidR="000E2443" w:rsidRDefault="000E2443" w:rsidP="000E2443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51E8A9A6" w14:textId="77777777" w:rsidR="000E2443" w:rsidRPr="00A83486" w:rsidRDefault="000E2443" w:rsidP="000E2443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 xml:space="preserve">Señores </w:t>
      </w:r>
    </w:p>
    <w:p w14:paraId="65C12895" w14:textId="77777777" w:rsidR="000E2443" w:rsidRPr="00A83486" w:rsidRDefault="000E2443" w:rsidP="000E2443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COMISIÓN DE LA VERDAD</w:t>
      </w:r>
    </w:p>
    <w:p w14:paraId="3E3ECFD2" w14:textId="77777777" w:rsidR="000E2443" w:rsidRPr="00A83486" w:rsidRDefault="000E2443" w:rsidP="000E2443">
      <w:pPr>
        <w:rPr>
          <w:rFonts w:ascii="Arial Narrow" w:hAnsi="Arial Narrow" w:cs="Arial Narrow"/>
          <w:bCs/>
          <w:sz w:val="21"/>
          <w:szCs w:val="21"/>
          <w:lang w:eastAsia="es-ES"/>
        </w:rPr>
      </w:pPr>
      <w:r>
        <w:rPr>
          <w:rFonts w:ascii="Arial Narrow" w:hAnsi="Arial Narrow" w:cs="Arial Narrow"/>
          <w:bCs/>
          <w:sz w:val="21"/>
          <w:szCs w:val="21"/>
          <w:lang w:eastAsia="es-ES"/>
        </w:rPr>
        <w:t>C</w:t>
      </w:r>
      <w:r w:rsidRPr="00A83486">
        <w:rPr>
          <w:rFonts w:ascii="Arial Narrow" w:hAnsi="Arial Narrow" w:cs="Arial Narrow"/>
          <w:bCs/>
          <w:sz w:val="21"/>
          <w:szCs w:val="21"/>
          <w:lang w:eastAsia="es-ES"/>
        </w:rPr>
        <w:t>iudad</w:t>
      </w:r>
    </w:p>
    <w:p w14:paraId="0AB77027" w14:textId="77777777" w:rsidR="000E2443" w:rsidRDefault="000E2443" w:rsidP="000E2443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3A5638DF" w14:textId="77777777" w:rsidR="000E2443" w:rsidRPr="00A83486" w:rsidRDefault="000E2443" w:rsidP="000E2443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18D09F67" w14:textId="688DF1A2" w:rsidR="000E2443" w:rsidRDefault="000E2443" w:rsidP="000E2443">
      <w:pPr>
        <w:pStyle w:val="Sinespaciado"/>
        <w:tabs>
          <w:tab w:val="left" w:pos="1134"/>
        </w:tabs>
        <w:jc w:val="both"/>
        <w:rPr>
          <w:rFonts w:ascii="Arial Narrow" w:hAnsi="Arial Narrow" w:cs="RMXFGT+Arial"/>
          <w:color w:val="000000"/>
          <w:sz w:val="21"/>
          <w:szCs w:val="21"/>
        </w:rPr>
      </w:pPr>
      <w:r w:rsidRPr="00850AE1">
        <w:rPr>
          <w:rFonts w:ascii="Arial Narrow" w:hAnsi="Arial Narrow" w:cs="RMXFGT+Arial"/>
          <w:bCs/>
          <w:color w:val="000000"/>
          <w:sz w:val="21"/>
          <w:szCs w:val="21"/>
        </w:rPr>
        <w:t>Referencia:</w:t>
      </w:r>
      <w:r w:rsidRPr="00C809D6">
        <w:rPr>
          <w:rFonts w:ascii="Arial Narrow" w:hAnsi="Arial Narrow" w:cs="RMXFGT+Arial"/>
          <w:color w:val="000000"/>
          <w:sz w:val="21"/>
          <w:szCs w:val="21"/>
        </w:rPr>
        <w:t xml:space="preserve"> </w:t>
      </w:r>
      <w:r>
        <w:rPr>
          <w:rFonts w:ascii="Arial Narrow" w:hAnsi="Arial Narrow" w:cs="RMXFGT+Arial"/>
          <w:color w:val="000000"/>
          <w:sz w:val="21"/>
          <w:szCs w:val="21"/>
        </w:rPr>
        <w:tab/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Invitación </w:t>
      </w:r>
      <w:r w:rsidR="00116B03">
        <w:rPr>
          <w:rFonts w:ascii="Arial Narrow" w:hAnsi="Arial Narrow" w:cs="RMXFGT+Arial"/>
          <w:b/>
          <w:bCs/>
          <w:color w:val="000000"/>
          <w:sz w:val="21"/>
          <w:szCs w:val="21"/>
        </w:rPr>
        <w:t>Abierta</w:t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 No. 01 de 2022</w:t>
      </w:r>
    </w:p>
    <w:p w14:paraId="167FE479" w14:textId="30EE9DEE" w:rsidR="000E2443" w:rsidRPr="00192F65" w:rsidRDefault="000E2443" w:rsidP="000E2443">
      <w:pPr>
        <w:pStyle w:val="Sinespaciado"/>
        <w:tabs>
          <w:tab w:val="left" w:pos="1134"/>
        </w:tabs>
        <w:ind w:left="1134"/>
        <w:jc w:val="both"/>
        <w:rPr>
          <w:rFonts w:ascii="Arial Narrow" w:hAnsi="Arial Narrow" w:cs="RMXFGT+Arial"/>
          <w:b/>
          <w:bCs/>
          <w:iCs/>
          <w:color w:val="000000"/>
          <w:sz w:val="21"/>
          <w:szCs w:val="21"/>
        </w:rPr>
      </w:pPr>
      <w:r w:rsidRPr="00192F65">
        <w:rPr>
          <w:rFonts w:ascii="Arial Narrow" w:hAnsi="Arial Narrow" w:cs="Arial"/>
          <w:b/>
          <w:bCs/>
          <w:iCs/>
          <w:sz w:val="21"/>
          <w:szCs w:val="21"/>
        </w:rPr>
        <w:t xml:space="preserve">Objeto: </w:t>
      </w:r>
      <w:r w:rsidR="007A59B3">
        <w:rPr>
          <w:rFonts w:ascii="Arial Narrow" w:hAnsi="Arial Narrow" w:cs="Arial"/>
          <w:b/>
          <w:bCs/>
          <w:iCs/>
          <w:sz w:val="21"/>
          <w:szCs w:val="21"/>
        </w:rPr>
        <w:t>P</w:t>
      </w:r>
      <w:r w:rsidRPr="00192F65">
        <w:rPr>
          <w:rFonts w:ascii="Arial Narrow" w:hAnsi="Arial Narrow" w:cs="Arial"/>
          <w:b/>
          <w:bCs/>
          <w:iCs/>
          <w:sz w:val="21"/>
          <w:szCs w:val="21"/>
        </w:rPr>
        <w:t>restación de servicios de un operador logístico para la organización, operación y ejecución de la realización de eventos institucionales en cumplimiento de las obligaciones misionales y funcionales de la Comisión de la Verdad.</w:t>
      </w:r>
    </w:p>
    <w:p w14:paraId="436CB652" w14:textId="77777777" w:rsidR="000E2443" w:rsidRDefault="000E2443" w:rsidP="000E2443">
      <w:pPr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3C9B42C1" w14:textId="77777777" w:rsidR="000E2443" w:rsidRPr="002E216B" w:rsidRDefault="000E2443" w:rsidP="000E2443">
      <w:pPr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4BB6D2F5" w14:textId="6C70A60E" w:rsidR="004D1C6D" w:rsidRPr="004D1C6D" w:rsidRDefault="000E2443" w:rsidP="004D1C6D">
      <w:pPr>
        <w:jc w:val="both"/>
        <w:rPr>
          <w:rFonts w:ascii="Arial Narrow" w:hAnsi="Arial Narrow" w:cs="Arial"/>
          <w:i/>
          <w:iCs/>
          <w:color w:val="FF0000"/>
          <w:sz w:val="21"/>
          <w:szCs w:val="21"/>
        </w:rPr>
      </w:pP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Nombre del </w:t>
      </w:r>
      <w:r>
        <w:rPr>
          <w:rFonts w:ascii="Arial Narrow" w:hAnsi="Arial Narrow" w:cs="Arial"/>
          <w:color w:val="FF0000"/>
          <w:sz w:val="21"/>
          <w:szCs w:val="21"/>
        </w:rPr>
        <w:t xml:space="preserve">oferente / del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representante legal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</w:t>
      </w:r>
      <w:r>
        <w:rPr>
          <w:rFonts w:ascii="Arial Narrow" w:hAnsi="Arial Narrow" w:cs="Arial"/>
          <w:color w:val="FF0000"/>
          <w:sz w:val="21"/>
          <w:szCs w:val="21"/>
        </w:rPr>
        <w:t xml:space="preserve"> / apoderado</w:t>
      </w:r>
      <w:r w:rsidRPr="00EE2B66">
        <w:rPr>
          <w:rFonts w:ascii="Arial Narrow" w:hAnsi="Arial Narrow" w:cs="Arial"/>
          <w:color w:val="FF0000"/>
          <w:sz w:val="21"/>
          <w:szCs w:val="21"/>
        </w:rPr>
        <w:t>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identificado como aparece al pie de mi firma, en mi calidad de </w:t>
      </w:r>
      <w:r w:rsidRPr="00A025C0">
        <w:rPr>
          <w:rFonts w:ascii="Arial Narrow" w:hAnsi="Arial Narrow" w:cs="Arial"/>
          <w:color w:val="FF0000"/>
          <w:sz w:val="21"/>
          <w:szCs w:val="21"/>
        </w:rPr>
        <w:t>representante legal</w:t>
      </w:r>
      <w:r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A025C0">
        <w:rPr>
          <w:rFonts w:ascii="Arial Narrow" w:hAnsi="Arial Narrow" w:cs="Arial"/>
          <w:color w:val="FF0000"/>
          <w:sz w:val="21"/>
          <w:szCs w:val="21"/>
        </w:rPr>
        <w:t xml:space="preserve">/ apoderado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de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[nombre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>
        <w:rPr>
          <w:rFonts w:ascii="Arial Narrow" w:hAnsi="Arial Narrow" w:cs="Arial"/>
          <w:color w:val="FF0000"/>
          <w:sz w:val="21"/>
          <w:szCs w:val="21"/>
        </w:rPr>
        <w:t>y (</w:t>
      </w:r>
      <w:r w:rsidRPr="00EF0B1D">
        <w:rPr>
          <w:rFonts w:ascii="Arial Narrow" w:hAnsi="Arial Narrow" w:cs="Arial"/>
          <w:color w:val="FF0000"/>
          <w:sz w:val="21"/>
          <w:szCs w:val="21"/>
        </w:rPr>
        <w:t xml:space="preserve">revisor fiscal para las empresas obligadas por ley o nombre del contador, para las empresas que no se encuentren obligadas), </w:t>
      </w:r>
      <w:r w:rsidRPr="00EF0B1D">
        <w:rPr>
          <w:rFonts w:ascii="Arial Narrow" w:hAnsi="Arial Narrow" w:cs="Arial"/>
          <w:color w:val="000000"/>
          <w:sz w:val="21"/>
          <w:szCs w:val="21"/>
        </w:rPr>
        <w:t>actuando en representación de</w:t>
      </w:r>
      <w:r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[nombre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ferente],</w:t>
      </w:r>
      <w:r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EF0B1D">
        <w:rPr>
          <w:rFonts w:ascii="Arial Narrow" w:hAnsi="Arial Narrow" w:cs="Arial"/>
          <w:color w:val="000000"/>
          <w:sz w:val="21"/>
          <w:szCs w:val="21"/>
        </w:rPr>
        <w:t xml:space="preserve">declaramos bajo la gravedad de juramento, que la sociedad </w:t>
      </w:r>
      <w:r w:rsidR="004D1C6D">
        <w:rPr>
          <w:rFonts w:ascii="Arial Narrow" w:hAnsi="Arial Narrow" w:cs="Arial"/>
          <w:color w:val="000000"/>
          <w:sz w:val="21"/>
          <w:szCs w:val="21"/>
        </w:rPr>
        <w:t>realizó</w:t>
      </w:r>
      <w:r w:rsidRPr="00EF0B1D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8136D8">
        <w:rPr>
          <w:rFonts w:ascii="Arial Narrow" w:hAnsi="Arial Narrow" w:cs="Arial"/>
          <w:i/>
          <w:iCs/>
          <w:color w:val="FF0000"/>
          <w:sz w:val="21"/>
          <w:szCs w:val="21"/>
        </w:rPr>
        <w:t xml:space="preserve">(Indicar a continuación </w:t>
      </w:r>
      <w:r w:rsidR="004D1C6D" w:rsidRPr="004D1C6D">
        <w:rPr>
          <w:rFonts w:ascii="Arial Narrow" w:hAnsi="Arial Narrow" w:cs="Arial"/>
          <w:i/>
          <w:iCs/>
          <w:color w:val="FF0000"/>
          <w:sz w:val="21"/>
          <w:szCs w:val="21"/>
        </w:rPr>
        <w:t xml:space="preserve">los pagos realizados por concepto de proveeduría del oferente, el valor total en pesos colombianos de pagos realizados a </w:t>
      </w:r>
      <w:proofErr w:type="spellStart"/>
      <w:r w:rsidR="004D1C6D" w:rsidRPr="004D1C6D">
        <w:rPr>
          <w:rFonts w:ascii="Arial Narrow" w:hAnsi="Arial Narrow" w:cs="Arial"/>
          <w:i/>
          <w:iCs/>
          <w:color w:val="FF0000"/>
          <w:sz w:val="21"/>
          <w:szCs w:val="21"/>
        </w:rPr>
        <w:t>mipymes</w:t>
      </w:r>
      <w:proofErr w:type="spellEnd"/>
      <w:r w:rsidR="004D1C6D" w:rsidRPr="004D1C6D">
        <w:rPr>
          <w:rFonts w:ascii="Arial Narrow" w:hAnsi="Arial Narrow" w:cs="Arial"/>
          <w:i/>
          <w:iCs/>
          <w:color w:val="FF0000"/>
          <w:sz w:val="21"/>
          <w:szCs w:val="21"/>
        </w:rPr>
        <w:t>, cooperativas o asociaciones mutuales por concepto de proveeduría del oferente y el porcentaje resultando de dichos valores)</w:t>
      </w:r>
    </w:p>
    <w:p w14:paraId="25A6FECA" w14:textId="77777777" w:rsidR="000E2443" w:rsidRPr="004D1C6D" w:rsidRDefault="000E2443" w:rsidP="000E2443">
      <w:pPr>
        <w:spacing w:line="288" w:lineRule="auto"/>
        <w:jc w:val="both"/>
        <w:rPr>
          <w:rFonts w:ascii="Arial Narrow" w:hAnsi="Arial Narrow" w:cs="Arial"/>
          <w:color w:val="000000"/>
          <w:sz w:val="21"/>
          <w:szCs w:val="21"/>
          <w:lang w:val="es-ES"/>
        </w:rPr>
      </w:pPr>
    </w:p>
    <w:p w14:paraId="128948AD" w14:textId="77777777" w:rsidR="000E2443" w:rsidRDefault="000E2443" w:rsidP="000E2443">
      <w:pPr>
        <w:pStyle w:val="Textoindependiente"/>
        <w:numPr>
          <w:ilvl w:val="0"/>
          <w:numId w:val="7"/>
        </w:numPr>
        <w:spacing w:line="204" w:lineRule="exact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  <w:r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____</w:t>
      </w:r>
    </w:p>
    <w:p w14:paraId="37B5DEA7" w14:textId="77777777" w:rsidR="000E2443" w:rsidRDefault="000E2443" w:rsidP="000E2443">
      <w:pPr>
        <w:pStyle w:val="Textoindependiente"/>
        <w:spacing w:line="204" w:lineRule="exact"/>
        <w:ind w:left="720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  <w:r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  <w:t>(n).  ____</w:t>
      </w:r>
    </w:p>
    <w:p w14:paraId="572B8349" w14:textId="77777777" w:rsidR="000E2443" w:rsidRDefault="000E2443" w:rsidP="000E2443">
      <w:pPr>
        <w:pStyle w:val="Textoindependiente"/>
        <w:spacing w:line="204" w:lineRule="exact"/>
        <w:ind w:left="720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</w:p>
    <w:p w14:paraId="487959A5" w14:textId="77777777" w:rsidR="000E2443" w:rsidRPr="00EF0B1D" w:rsidRDefault="000E2443" w:rsidP="000E2443">
      <w:pPr>
        <w:pStyle w:val="Textoindependiente"/>
        <w:rPr>
          <w:rFonts w:ascii="Arial Narrow" w:eastAsia="Times New Roman" w:hAnsi="Arial Narrow" w:cs="Arial"/>
          <w:color w:val="000000"/>
          <w:sz w:val="21"/>
          <w:szCs w:val="21"/>
          <w:lang w:val="es-CO" w:eastAsia="es-CO"/>
        </w:rPr>
      </w:pPr>
    </w:p>
    <w:p w14:paraId="7270F36B" w14:textId="77777777" w:rsidR="000E2443" w:rsidRDefault="000E2443" w:rsidP="000E2443">
      <w:pPr>
        <w:pStyle w:val="Textoindependiente"/>
        <w:rPr>
          <w:sz w:val="22"/>
        </w:rPr>
      </w:pPr>
    </w:p>
    <w:p w14:paraId="72373FF6" w14:textId="77777777" w:rsidR="000E2443" w:rsidRPr="00697147" w:rsidRDefault="000E2443" w:rsidP="000E2443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_________________________________</w:t>
      </w:r>
    </w:p>
    <w:p w14:paraId="4C9DB661" w14:textId="77777777" w:rsidR="000E2443" w:rsidRPr="00697147" w:rsidRDefault="000E2443" w:rsidP="000E2443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809D6">
        <w:rPr>
          <w:rFonts w:ascii="Arial Narrow" w:hAnsi="Arial Narrow"/>
          <w:color w:val="000000"/>
          <w:sz w:val="21"/>
          <w:szCs w:val="21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</w:rPr>
        <w:t>del oferente / del representante legal del oferente / apoderado</w:t>
      </w:r>
      <w:r>
        <w:rPr>
          <w:rFonts w:ascii="Arial Narrow" w:hAnsi="Arial Narrow"/>
          <w:color w:val="FF0000"/>
          <w:sz w:val="21"/>
          <w:szCs w:val="21"/>
        </w:rPr>
        <w:t xml:space="preserve"> </w:t>
      </w:r>
    </w:p>
    <w:p w14:paraId="596A845F" w14:textId="77777777" w:rsidR="000E2443" w:rsidRPr="00C7339C" w:rsidRDefault="000E2443" w:rsidP="000E2443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Nombre</w:t>
      </w:r>
      <w:r>
        <w:rPr>
          <w:rFonts w:ascii="Arial Narrow" w:hAnsi="Arial Narrow" w:cs="Arial"/>
          <w:color w:val="000000"/>
          <w:sz w:val="21"/>
          <w:szCs w:val="21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</w:rPr>
        <w:tab/>
        <w:t>_________________________________</w:t>
      </w:r>
    </w:p>
    <w:p w14:paraId="6665283F" w14:textId="77777777" w:rsidR="000E2443" w:rsidRPr="00C7339C" w:rsidRDefault="000E2443" w:rsidP="000E2443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Cargo: __________________________________</w:t>
      </w:r>
    </w:p>
    <w:p w14:paraId="51C5DCC4" w14:textId="77777777" w:rsidR="000E2443" w:rsidRDefault="000E2443" w:rsidP="000E2443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</w:rPr>
        <w:t>dentidad: ____________________</w:t>
      </w:r>
    </w:p>
    <w:p w14:paraId="2EB329EA" w14:textId="77777777" w:rsidR="000E2443" w:rsidRPr="00C7339C" w:rsidRDefault="000E2443" w:rsidP="000E2443">
      <w:pPr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2A5BC043" w14:textId="77777777" w:rsidR="000E2443" w:rsidRDefault="000E2443" w:rsidP="000E2443">
      <w:pPr>
        <w:spacing w:line="288" w:lineRule="auto"/>
        <w:jc w:val="both"/>
        <w:rPr>
          <w:rFonts w:ascii="Arial Narrow" w:hAnsi="Arial Narrow" w:cs="Arial"/>
          <w:color w:val="FF0000"/>
          <w:sz w:val="21"/>
          <w:szCs w:val="21"/>
        </w:rPr>
      </w:pPr>
    </w:p>
    <w:p w14:paraId="1CEBA468" w14:textId="77777777" w:rsidR="000E2443" w:rsidRPr="00697147" w:rsidRDefault="000E2443" w:rsidP="000E2443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_________________________________</w:t>
      </w:r>
    </w:p>
    <w:p w14:paraId="170EE9FF" w14:textId="77777777" w:rsidR="000E2443" w:rsidRPr="00697147" w:rsidRDefault="000E2443" w:rsidP="000E2443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809D6">
        <w:rPr>
          <w:rFonts w:ascii="Arial Narrow" w:hAnsi="Arial Narrow"/>
          <w:color w:val="000000"/>
          <w:sz w:val="21"/>
          <w:szCs w:val="21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</w:rPr>
        <w:t xml:space="preserve">del </w:t>
      </w:r>
      <w:r>
        <w:rPr>
          <w:rFonts w:ascii="Arial Narrow" w:hAnsi="Arial Narrow"/>
          <w:color w:val="FF0000"/>
          <w:sz w:val="21"/>
          <w:szCs w:val="21"/>
        </w:rPr>
        <w:t>revisor fiscal</w:t>
      </w:r>
      <w:r w:rsidRPr="003E7C6A">
        <w:rPr>
          <w:rFonts w:ascii="Arial Narrow" w:hAnsi="Arial Narrow"/>
          <w:color w:val="FF0000"/>
          <w:sz w:val="21"/>
          <w:szCs w:val="21"/>
        </w:rPr>
        <w:t xml:space="preserve"> / </w:t>
      </w:r>
      <w:r>
        <w:rPr>
          <w:rFonts w:ascii="Arial Narrow" w:hAnsi="Arial Narrow"/>
          <w:color w:val="FF0000"/>
          <w:sz w:val="21"/>
          <w:szCs w:val="21"/>
        </w:rPr>
        <w:t>contador</w:t>
      </w:r>
    </w:p>
    <w:p w14:paraId="3233A8AA" w14:textId="77777777" w:rsidR="000E2443" w:rsidRPr="00C7339C" w:rsidRDefault="000E2443" w:rsidP="000E2443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Nombre</w:t>
      </w:r>
      <w:r>
        <w:rPr>
          <w:rFonts w:ascii="Arial Narrow" w:hAnsi="Arial Narrow" w:cs="Arial"/>
          <w:color w:val="000000"/>
          <w:sz w:val="21"/>
          <w:szCs w:val="21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</w:rPr>
        <w:tab/>
        <w:t>_________________________________</w:t>
      </w:r>
    </w:p>
    <w:p w14:paraId="02DA511C" w14:textId="77777777" w:rsidR="000E2443" w:rsidRPr="00C7339C" w:rsidRDefault="000E2443" w:rsidP="000E2443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Cargo: __________________________________</w:t>
      </w:r>
    </w:p>
    <w:p w14:paraId="0C66605D" w14:textId="77777777" w:rsidR="000E2443" w:rsidRDefault="000E2443" w:rsidP="000E2443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</w:rPr>
        <w:t>dentidad: ____________________</w:t>
      </w:r>
    </w:p>
    <w:p w14:paraId="4E8B8450" w14:textId="77777777" w:rsidR="000E2443" w:rsidRDefault="000E2443" w:rsidP="000E2443">
      <w:pPr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595FC832" w14:textId="77777777" w:rsidR="000E2443" w:rsidRDefault="000E2443" w:rsidP="000E2443">
      <w:pPr>
        <w:jc w:val="center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14:paraId="4A8FFA3C" w14:textId="77777777" w:rsidR="000E2443" w:rsidRDefault="000E2443" w:rsidP="000E2443">
      <w:pPr>
        <w:jc w:val="center"/>
        <w:rPr>
          <w:rFonts w:ascii="Arial Narrow" w:hAnsi="Arial Narrow"/>
          <w:sz w:val="21"/>
          <w:szCs w:val="21"/>
        </w:rPr>
      </w:pPr>
      <w:r w:rsidRPr="006E58B9">
        <w:rPr>
          <w:rFonts w:ascii="Arial Narrow" w:hAnsi="Arial Narrow" w:cs="Arial"/>
          <w:b/>
          <w:bCs/>
          <w:color w:val="000000"/>
          <w:sz w:val="21"/>
          <w:szCs w:val="21"/>
        </w:rPr>
        <w:t>Nota: se deben aportar los documentos establecidos en los criterios de desempate</w:t>
      </w:r>
    </w:p>
    <w:p w14:paraId="4048AE0E" w14:textId="77777777" w:rsidR="006730E1" w:rsidRPr="00D6153E" w:rsidRDefault="00020EA8" w:rsidP="006B158E">
      <w:pPr>
        <w:spacing w:line="288" w:lineRule="auto"/>
        <w:jc w:val="both"/>
        <w:rPr>
          <w:rFonts w:ascii="Arial Narrow" w:hAnsi="Arial Narrow"/>
          <w:sz w:val="21"/>
          <w:szCs w:val="21"/>
        </w:rPr>
      </w:pPr>
    </w:p>
    <w:sectPr w:rsidR="006730E1" w:rsidRPr="00D6153E" w:rsidSect="00803749">
      <w:pgSz w:w="12240" w:h="15840"/>
      <w:pgMar w:top="1539" w:right="1701" w:bottom="10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28C5" w14:textId="77777777" w:rsidR="00020EA8" w:rsidRDefault="00020EA8" w:rsidP="00A253A2">
      <w:r>
        <w:separator/>
      </w:r>
    </w:p>
  </w:endnote>
  <w:endnote w:type="continuationSeparator" w:id="0">
    <w:p w14:paraId="5ADAFC86" w14:textId="77777777" w:rsidR="00020EA8" w:rsidRDefault="00020EA8" w:rsidP="00A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IPOUU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panose1 w:val="020B0604020202020204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MXFGT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64F9" w14:textId="77777777" w:rsidR="00020EA8" w:rsidRDefault="00020EA8" w:rsidP="00A253A2">
      <w:r>
        <w:separator/>
      </w:r>
    </w:p>
  </w:footnote>
  <w:footnote w:type="continuationSeparator" w:id="0">
    <w:p w14:paraId="0BCFDF6D" w14:textId="77777777" w:rsidR="00020EA8" w:rsidRDefault="00020EA8" w:rsidP="00A2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C6D"/>
    <w:multiLevelType w:val="hybridMultilevel"/>
    <w:tmpl w:val="03AA10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B76"/>
    <w:multiLevelType w:val="hybridMultilevel"/>
    <w:tmpl w:val="FF46E2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9229F6"/>
    <w:multiLevelType w:val="hybridMultilevel"/>
    <w:tmpl w:val="1F708080"/>
    <w:lvl w:ilvl="0" w:tplc="52B8BEC4">
      <w:numFmt w:val="bullet"/>
      <w:lvlText w:val=""/>
      <w:lvlJc w:val="left"/>
      <w:pPr>
        <w:ind w:left="1365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2B8CA30">
      <w:numFmt w:val="bullet"/>
      <w:lvlText w:val="•"/>
      <w:lvlJc w:val="left"/>
      <w:pPr>
        <w:ind w:left="2324" w:hanging="284"/>
      </w:pPr>
      <w:rPr>
        <w:rFonts w:hint="default"/>
        <w:lang w:val="es-ES" w:eastAsia="en-US" w:bidi="ar-SA"/>
      </w:rPr>
    </w:lvl>
    <w:lvl w:ilvl="2" w:tplc="33CEB866">
      <w:numFmt w:val="bullet"/>
      <w:lvlText w:val="•"/>
      <w:lvlJc w:val="left"/>
      <w:pPr>
        <w:ind w:left="3288" w:hanging="284"/>
      </w:pPr>
      <w:rPr>
        <w:rFonts w:hint="default"/>
        <w:lang w:val="es-ES" w:eastAsia="en-US" w:bidi="ar-SA"/>
      </w:rPr>
    </w:lvl>
    <w:lvl w:ilvl="3" w:tplc="AFB0718E">
      <w:numFmt w:val="bullet"/>
      <w:lvlText w:val="•"/>
      <w:lvlJc w:val="left"/>
      <w:pPr>
        <w:ind w:left="4252" w:hanging="284"/>
      </w:pPr>
      <w:rPr>
        <w:rFonts w:hint="default"/>
        <w:lang w:val="es-ES" w:eastAsia="en-US" w:bidi="ar-SA"/>
      </w:rPr>
    </w:lvl>
    <w:lvl w:ilvl="4" w:tplc="EAC661AC">
      <w:numFmt w:val="bullet"/>
      <w:lvlText w:val="•"/>
      <w:lvlJc w:val="left"/>
      <w:pPr>
        <w:ind w:left="5216" w:hanging="284"/>
      </w:pPr>
      <w:rPr>
        <w:rFonts w:hint="default"/>
        <w:lang w:val="es-ES" w:eastAsia="en-US" w:bidi="ar-SA"/>
      </w:rPr>
    </w:lvl>
    <w:lvl w:ilvl="5" w:tplc="74A8F696">
      <w:numFmt w:val="bullet"/>
      <w:lvlText w:val="•"/>
      <w:lvlJc w:val="left"/>
      <w:pPr>
        <w:ind w:left="6180" w:hanging="284"/>
      </w:pPr>
      <w:rPr>
        <w:rFonts w:hint="default"/>
        <w:lang w:val="es-ES" w:eastAsia="en-US" w:bidi="ar-SA"/>
      </w:rPr>
    </w:lvl>
    <w:lvl w:ilvl="6" w:tplc="768A29D4">
      <w:numFmt w:val="bullet"/>
      <w:lvlText w:val="•"/>
      <w:lvlJc w:val="left"/>
      <w:pPr>
        <w:ind w:left="7144" w:hanging="284"/>
      </w:pPr>
      <w:rPr>
        <w:rFonts w:hint="default"/>
        <w:lang w:val="es-ES" w:eastAsia="en-US" w:bidi="ar-SA"/>
      </w:rPr>
    </w:lvl>
    <w:lvl w:ilvl="7" w:tplc="ECC607EA">
      <w:numFmt w:val="bullet"/>
      <w:lvlText w:val="•"/>
      <w:lvlJc w:val="left"/>
      <w:pPr>
        <w:ind w:left="8108" w:hanging="284"/>
      </w:pPr>
      <w:rPr>
        <w:rFonts w:hint="default"/>
        <w:lang w:val="es-ES" w:eastAsia="en-US" w:bidi="ar-SA"/>
      </w:rPr>
    </w:lvl>
    <w:lvl w:ilvl="8" w:tplc="F7F65C2A">
      <w:numFmt w:val="bullet"/>
      <w:lvlText w:val="•"/>
      <w:lvlJc w:val="left"/>
      <w:pPr>
        <w:ind w:left="9072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33690BFF"/>
    <w:multiLevelType w:val="hybridMultilevel"/>
    <w:tmpl w:val="FF46E2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3327A"/>
    <w:multiLevelType w:val="hybridMultilevel"/>
    <w:tmpl w:val="FF46E2A0"/>
    <w:lvl w:ilvl="0" w:tplc="BE82F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D2B38"/>
    <w:multiLevelType w:val="hybridMultilevel"/>
    <w:tmpl w:val="7BD6244A"/>
    <w:lvl w:ilvl="0" w:tplc="02B8CA30">
      <w:numFmt w:val="bullet"/>
      <w:lvlText w:val="•"/>
      <w:lvlJc w:val="left"/>
      <w:pPr>
        <w:ind w:left="1441" w:hanging="360"/>
      </w:pPr>
      <w:rPr>
        <w:rFonts w:hint="default"/>
        <w:w w:val="99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2324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3288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4252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5216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180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144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108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072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75B0249F"/>
    <w:multiLevelType w:val="hybridMultilevel"/>
    <w:tmpl w:val="FF46E2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A2"/>
    <w:rsid w:val="00020EA8"/>
    <w:rsid w:val="00063062"/>
    <w:rsid w:val="00066C14"/>
    <w:rsid w:val="00090DFF"/>
    <w:rsid w:val="000C0AB4"/>
    <w:rsid w:val="000C35B1"/>
    <w:rsid w:val="000E2443"/>
    <w:rsid w:val="000F05C6"/>
    <w:rsid w:val="0010174E"/>
    <w:rsid w:val="00116B03"/>
    <w:rsid w:val="001627A0"/>
    <w:rsid w:val="00170A24"/>
    <w:rsid w:val="001D3BDF"/>
    <w:rsid w:val="00314468"/>
    <w:rsid w:val="003244FB"/>
    <w:rsid w:val="00347202"/>
    <w:rsid w:val="00370DE1"/>
    <w:rsid w:val="003F1A36"/>
    <w:rsid w:val="00406221"/>
    <w:rsid w:val="004174C5"/>
    <w:rsid w:val="0044481D"/>
    <w:rsid w:val="00452028"/>
    <w:rsid w:val="00471F70"/>
    <w:rsid w:val="004806E4"/>
    <w:rsid w:val="00481E57"/>
    <w:rsid w:val="004B06DE"/>
    <w:rsid w:val="004C4863"/>
    <w:rsid w:val="004D1C6D"/>
    <w:rsid w:val="004F1802"/>
    <w:rsid w:val="00514FE5"/>
    <w:rsid w:val="00515983"/>
    <w:rsid w:val="00567E15"/>
    <w:rsid w:val="0060264F"/>
    <w:rsid w:val="006B158E"/>
    <w:rsid w:val="006E3A58"/>
    <w:rsid w:val="006E58B9"/>
    <w:rsid w:val="006F546A"/>
    <w:rsid w:val="00700C20"/>
    <w:rsid w:val="007A59B3"/>
    <w:rsid w:val="007B09C1"/>
    <w:rsid w:val="00803749"/>
    <w:rsid w:val="008136D8"/>
    <w:rsid w:val="008A3FF3"/>
    <w:rsid w:val="008B255E"/>
    <w:rsid w:val="009140C7"/>
    <w:rsid w:val="009942C1"/>
    <w:rsid w:val="00A11642"/>
    <w:rsid w:val="00A253A2"/>
    <w:rsid w:val="00A341FD"/>
    <w:rsid w:val="00A53564"/>
    <w:rsid w:val="00A741F2"/>
    <w:rsid w:val="00AC0630"/>
    <w:rsid w:val="00AF6787"/>
    <w:rsid w:val="00B244A1"/>
    <w:rsid w:val="00C37C26"/>
    <w:rsid w:val="00CB2C2D"/>
    <w:rsid w:val="00CC4F32"/>
    <w:rsid w:val="00CD662B"/>
    <w:rsid w:val="00CE6333"/>
    <w:rsid w:val="00D6153E"/>
    <w:rsid w:val="00D83348"/>
    <w:rsid w:val="00D838D2"/>
    <w:rsid w:val="00DB62B2"/>
    <w:rsid w:val="00DB6609"/>
    <w:rsid w:val="00DD4621"/>
    <w:rsid w:val="00DD5918"/>
    <w:rsid w:val="00E001E0"/>
    <w:rsid w:val="00E161B9"/>
    <w:rsid w:val="00E21F7D"/>
    <w:rsid w:val="00E34561"/>
    <w:rsid w:val="00E669E5"/>
    <w:rsid w:val="00E910A6"/>
    <w:rsid w:val="00EF0B1D"/>
    <w:rsid w:val="00F25938"/>
    <w:rsid w:val="00F528A3"/>
    <w:rsid w:val="00F65495"/>
    <w:rsid w:val="00FA0C43"/>
    <w:rsid w:val="00F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650E4"/>
  <w15:chartTrackingRefBased/>
  <w15:docId w15:val="{9029D2B5-D3F5-446A-BD19-D9DA40D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3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53A2"/>
  </w:style>
  <w:style w:type="paragraph" w:styleId="Piedepgina">
    <w:name w:val="footer"/>
    <w:basedOn w:val="Normal"/>
    <w:link w:val="PiedepginaCar"/>
    <w:uiPriority w:val="99"/>
    <w:unhideWhenUsed/>
    <w:rsid w:val="00A253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53A2"/>
  </w:style>
  <w:style w:type="paragraph" w:customStyle="1" w:styleId="Normal1">
    <w:name w:val="Normal1"/>
    <w:qFormat/>
    <w:rsid w:val="004C486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9140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0C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0C7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0C7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0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062"/>
    <w:rPr>
      <w:rFonts w:ascii="Segoe UI" w:eastAsia="Times New Roman" w:hAnsi="Segoe UI" w:cs="Segoe UI"/>
      <w:sz w:val="18"/>
      <w:szCs w:val="18"/>
      <w:lang w:eastAsia="es-CO"/>
    </w:rPr>
  </w:style>
  <w:style w:type="paragraph" w:customStyle="1" w:styleId="CM13">
    <w:name w:val="CM13"/>
    <w:basedOn w:val="Normal"/>
    <w:next w:val="Normal"/>
    <w:uiPriority w:val="99"/>
    <w:rsid w:val="00AC0630"/>
    <w:pPr>
      <w:widowControl w:val="0"/>
      <w:autoSpaceDE w:val="0"/>
      <w:autoSpaceDN w:val="0"/>
      <w:adjustRightInd w:val="0"/>
      <w:spacing w:line="231" w:lineRule="atLeast"/>
    </w:pPr>
    <w:rPr>
      <w:rFonts w:ascii="EIPOUU+Arial" w:hAnsi="EIPOUU+Arial"/>
      <w:sz w:val="24"/>
      <w:szCs w:val="24"/>
    </w:rPr>
  </w:style>
  <w:style w:type="paragraph" w:styleId="Sinespaciado">
    <w:name w:val="No Spacing"/>
    <w:uiPriority w:val="99"/>
    <w:qFormat/>
    <w:rsid w:val="00AC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F0B1D"/>
    <w:pPr>
      <w:widowControl w:val="0"/>
      <w:autoSpaceDE w:val="0"/>
      <w:autoSpaceDN w:val="0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0B1D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8136D8"/>
    <w:pPr>
      <w:widowControl w:val="0"/>
      <w:autoSpaceDE w:val="0"/>
      <w:autoSpaceDN w:val="0"/>
      <w:ind w:left="1619" w:hanging="360"/>
      <w:jc w:val="both"/>
    </w:pPr>
    <w:rPr>
      <w:rFonts w:ascii="Arial MT" w:eastAsia="Arial MT" w:hAnsi="Arial MT" w:cs="Arial MT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4F73ED-7883-554A-BA2D-3117CC97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1620</Words>
  <Characters>8915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Mercedes Florez Valiente</dc:creator>
  <cp:keywords/>
  <dc:description/>
  <cp:lastModifiedBy>diana.avilacardenas@gmail.com</cp:lastModifiedBy>
  <cp:revision>19</cp:revision>
  <dcterms:created xsi:type="dcterms:W3CDTF">2022-02-08T17:42:00Z</dcterms:created>
  <dcterms:modified xsi:type="dcterms:W3CDTF">2022-02-09T21:26:00Z</dcterms:modified>
</cp:coreProperties>
</file>